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71453" w14:textId="6A49F026" w:rsidR="00324485" w:rsidRDefault="001E672E" w:rsidP="00340134">
      <w:pPr>
        <w:rPr>
          <w:sz w:val="20"/>
        </w:rPr>
      </w:pPr>
      <w:r>
        <w:rPr>
          <w:noProof/>
          <w:sz w:val="20"/>
        </w:rPr>
        <mc:AlternateContent>
          <mc:Choice Requires="wps">
            <w:drawing>
              <wp:anchor distT="0" distB="0" distL="114300" distR="114300" simplePos="0" relativeHeight="251658240" behindDoc="0" locked="0" layoutInCell="1" allowOverlap="1" wp14:anchorId="24472AFF" wp14:editId="44E287C5">
                <wp:simplePos x="0" y="0"/>
                <wp:positionH relativeFrom="column">
                  <wp:posOffset>-371475</wp:posOffset>
                </wp:positionH>
                <wp:positionV relativeFrom="paragraph">
                  <wp:posOffset>-381000</wp:posOffset>
                </wp:positionV>
                <wp:extent cx="2244725" cy="60579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A79D1" w14:textId="239C9DFC" w:rsidR="00F35916" w:rsidRDefault="00F35916" w:rsidP="00B66CBA">
                            <w:pPr>
                              <w:ind w:left="426"/>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472AFF" id="_x0000_t202" coordsize="21600,21600" o:spt="202" path="m,l,21600r21600,l21600,xe">
                <v:stroke joinstyle="miter"/>
                <v:path gradientshapeok="t" o:connecttype="rect"/>
              </v:shapetype>
              <v:shape id="Text Box 3" o:spid="_x0000_s1026" type="#_x0000_t202" style="position:absolute;margin-left:-29.25pt;margin-top:-30pt;width:176.75pt;height:47.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" filled="f" stroked="f">
                <v:textbox style="mso-fit-shape-to-text:t">
                  <w:txbxContent>
                    <w:p w14:paraId="3AEA79D1" w14:textId="239C9DFC" w:rsidR="00F35916" w:rsidRDefault="00F35916" w:rsidP="00B66CBA">
                      <w:pPr>
                        <w:ind w:left="426"/>
                      </w:pPr>
                    </w:p>
                  </w:txbxContent>
                </v:textbox>
              </v:shape>
            </w:pict>
          </mc:Fallback>
        </mc:AlternateContent>
      </w:r>
    </w:p>
    <w:p w14:paraId="58ACE547" w14:textId="7CBFE9E0" w:rsidR="00324485" w:rsidRPr="00B4034E" w:rsidRDefault="00324485" w:rsidP="00340134">
      <w:pPr>
        <w:pStyle w:val="Default"/>
        <w:jc w:val="both"/>
        <w:rPr>
          <w:sz w:val="20"/>
          <w:szCs w:val="20"/>
        </w:rPr>
      </w:pPr>
      <w:r w:rsidRPr="00B4034E">
        <w:rPr>
          <w:sz w:val="20"/>
          <w:szCs w:val="20"/>
        </w:rPr>
        <w:t xml:space="preserve">This form is to be prepared and lodged with the </w:t>
      </w:r>
      <w:r w:rsidR="00FB44FA">
        <w:rPr>
          <w:sz w:val="20"/>
          <w:szCs w:val="20"/>
        </w:rPr>
        <w:t>Director</w:t>
      </w:r>
      <w:r w:rsidRPr="00B4034E">
        <w:rPr>
          <w:sz w:val="20"/>
          <w:szCs w:val="20"/>
        </w:rPr>
        <w:t xml:space="preserve">, Human Resources </w:t>
      </w:r>
      <w:r w:rsidR="00FB44FA">
        <w:rPr>
          <w:sz w:val="20"/>
          <w:szCs w:val="20"/>
        </w:rPr>
        <w:t>by email</w:t>
      </w:r>
      <w:r w:rsidR="00C85631">
        <w:rPr>
          <w:sz w:val="20"/>
          <w:szCs w:val="20"/>
        </w:rPr>
        <w:t>ing</w:t>
      </w:r>
      <w:r w:rsidR="00FB44FA">
        <w:rPr>
          <w:sz w:val="20"/>
          <w:szCs w:val="20"/>
        </w:rPr>
        <w:t xml:space="preserve"> </w:t>
      </w:r>
      <w:hyperlink r:id="rId10" w:history="1"/>
      <w:hyperlink r:id="rId11" w:history="1">
        <w:r w:rsidR="00FE3203" w:rsidRPr="00FE3203">
          <w:rPr>
            <w:rStyle w:val="Hyperlink"/>
            <w:sz w:val="20"/>
            <w:szCs w:val="20"/>
          </w:rPr>
          <w:t>academicpromotions@griffith.edu.au</w:t>
        </w:r>
      </w:hyperlink>
      <w:r w:rsidR="00FE3203">
        <w:t xml:space="preserve"> </w:t>
      </w:r>
      <w:r w:rsidRPr="00B4034E">
        <w:rPr>
          <w:sz w:val="20"/>
          <w:szCs w:val="20"/>
        </w:rPr>
        <w:t xml:space="preserve">outlining the grounds for appeal, </w:t>
      </w:r>
      <w:r w:rsidRPr="006A75A9">
        <w:rPr>
          <w:sz w:val="20"/>
          <w:szCs w:val="20"/>
        </w:rPr>
        <w:t xml:space="preserve">within </w:t>
      </w:r>
      <w:r w:rsidR="00D82FFE" w:rsidRPr="006A75A9">
        <w:rPr>
          <w:sz w:val="20"/>
          <w:szCs w:val="20"/>
        </w:rPr>
        <w:t>10</w:t>
      </w:r>
      <w:r w:rsidRPr="006A75A9">
        <w:rPr>
          <w:sz w:val="20"/>
          <w:szCs w:val="20"/>
        </w:rPr>
        <w:t xml:space="preserve"> working days</w:t>
      </w:r>
      <w:r w:rsidRPr="00B4034E">
        <w:rPr>
          <w:sz w:val="20"/>
          <w:szCs w:val="20"/>
        </w:rPr>
        <w:t xml:space="preserve"> of the date of the promotion outcome letter.  </w:t>
      </w:r>
    </w:p>
    <w:p w14:paraId="7BE4C375" w14:textId="77777777" w:rsidR="00324485" w:rsidRDefault="00324485" w:rsidP="00324485">
      <w:pPr>
        <w:pStyle w:val="Default"/>
        <w:jc w:val="both"/>
        <w:rPr>
          <w:sz w:val="20"/>
          <w:szCs w:val="20"/>
        </w:rPr>
      </w:pPr>
    </w:p>
    <w:p w14:paraId="51AB36FF" w14:textId="62D3EAC2" w:rsidR="00324485" w:rsidRPr="00324485" w:rsidRDefault="00324485" w:rsidP="00324485">
      <w:pPr>
        <w:pStyle w:val="Default"/>
        <w:jc w:val="both"/>
        <w:rPr>
          <w:sz w:val="20"/>
          <w:szCs w:val="20"/>
        </w:rPr>
      </w:pPr>
      <w:r w:rsidRPr="00324485">
        <w:rPr>
          <w:sz w:val="20"/>
          <w:szCs w:val="20"/>
        </w:rPr>
        <w:t xml:space="preserve">The appeal cannot be based on the academic merit of your promotion application, nor can it be used to challenge the judgement of the relevant Committee as to the merit of your promotion application. </w:t>
      </w:r>
      <w:r w:rsidRPr="00EE3084">
        <w:rPr>
          <w:sz w:val="20"/>
          <w:szCs w:val="20"/>
        </w:rPr>
        <w:t>Since an appeal can only be based on procedural grounds, it is not essential for an appellant to receive feedback before completing this form.</w:t>
      </w:r>
    </w:p>
    <w:p w14:paraId="66A98F9B" w14:textId="77777777" w:rsidR="00324485" w:rsidRPr="00EE3084" w:rsidRDefault="00324485" w:rsidP="00324485">
      <w:pPr>
        <w:pStyle w:val="Default"/>
        <w:jc w:val="both"/>
        <w:rPr>
          <w:sz w:val="20"/>
          <w:szCs w:val="20"/>
        </w:rPr>
      </w:pPr>
    </w:p>
    <w:p w14:paraId="31E448C1" w14:textId="3713242D" w:rsidR="00324485" w:rsidRPr="00324485" w:rsidRDefault="00324485" w:rsidP="00324485">
      <w:pPr>
        <w:jc w:val="both"/>
        <w:rPr>
          <w:rFonts w:eastAsia="Calibri" w:cs="Arial"/>
          <w:color w:val="000000"/>
          <w:sz w:val="20"/>
          <w:lang w:eastAsia="en-US"/>
        </w:rPr>
      </w:pPr>
      <w:r w:rsidRPr="00324485">
        <w:rPr>
          <w:rFonts w:eastAsia="Calibri" w:cs="Arial"/>
          <w:color w:val="000000"/>
          <w:sz w:val="20"/>
          <w:lang w:eastAsia="en-US"/>
        </w:rPr>
        <w:t xml:space="preserve">It is the responsibility of the appellant to put forward the case for the appeal and to provide evidence in support of allegations that the University failed to comply in a significant way with the published promotion procedures. </w:t>
      </w:r>
    </w:p>
    <w:p w14:paraId="26A441AD" w14:textId="77777777" w:rsidR="00324485" w:rsidRPr="00EE3084" w:rsidRDefault="00324485" w:rsidP="00324485">
      <w:pPr>
        <w:pStyle w:val="Default"/>
        <w:jc w:val="both"/>
        <w:rPr>
          <w:sz w:val="20"/>
          <w:szCs w:val="20"/>
        </w:rPr>
      </w:pPr>
    </w:p>
    <w:p w14:paraId="06784D23" w14:textId="745F9A93" w:rsidR="00324485" w:rsidRDefault="00324485" w:rsidP="00324485">
      <w:pPr>
        <w:pStyle w:val="Default"/>
        <w:jc w:val="both"/>
        <w:rPr>
          <w:sz w:val="20"/>
          <w:szCs w:val="20"/>
        </w:rPr>
      </w:pPr>
      <w:r w:rsidRPr="00EE3084">
        <w:rPr>
          <w:sz w:val="20"/>
          <w:szCs w:val="20"/>
        </w:rPr>
        <w:t>A staff member may only lodge an appeal in relation to their own promotion case.</w:t>
      </w:r>
    </w:p>
    <w:p w14:paraId="12B9FD81" w14:textId="043EFA56" w:rsidR="00324485" w:rsidRDefault="00324485" w:rsidP="00324485">
      <w:pPr>
        <w:pStyle w:val="Default"/>
        <w:jc w:val="both"/>
        <w:rPr>
          <w:sz w:val="20"/>
          <w:szCs w:val="20"/>
        </w:rPr>
      </w:pPr>
    </w:p>
    <w:p w14:paraId="5033EF89" w14:textId="03350D37" w:rsidR="00324485" w:rsidRPr="00EE3084" w:rsidRDefault="00324485" w:rsidP="00324485">
      <w:pPr>
        <w:pStyle w:val="Default"/>
        <w:jc w:val="both"/>
        <w:rPr>
          <w:sz w:val="20"/>
          <w:szCs w:val="20"/>
        </w:rPr>
      </w:pPr>
      <w:r w:rsidRPr="00324485">
        <w:rPr>
          <w:sz w:val="20"/>
        </w:rPr>
        <w:t>The submission should not exceed 6 pages in total.</w:t>
      </w:r>
    </w:p>
    <w:p w14:paraId="0DBE6102" w14:textId="77777777" w:rsidR="00324485" w:rsidRDefault="00324485" w:rsidP="00324485">
      <w:pPr>
        <w:pStyle w:val="Default"/>
      </w:pPr>
    </w:p>
    <w:tbl>
      <w:tblPr>
        <w:tblW w:w="9757"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78"/>
        <w:gridCol w:w="195"/>
        <w:gridCol w:w="514"/>
        <w:gridCol w:w="4370"/>
      </w:tblGrid>
      <w:tr w:rsidR="00324485" w:rsidRPr="00763BA1" w14:paraId="156BB3FA" w14:textId="77777777" w:rsidTr="00324485">
        <w:trPr>
          <w:trHeight w:val="152"/>
        </w:trPr>
        <w:tc>
          <w:tcPr>
            <w:tcW w:w="9757" w:type="dxa"/>
            <w:gridSpan w:val="4"/>
            <w:tcBorders>
              <w:top w:val="single" w:sz="8" w:space="0" w:color="000000"/>
              <w:bottom w:val="single" w:sz="8" w:space="0" w:color="000000"/>
            </w:tcBorders>
            <w:shd w:val="clear" w:color="auto" w:fill="D9D9D9"/>
          </w:tcPr>
          <w:p w14:paraId="5B9C4764" w14:textId="77777777" w:rsidR="00324485" w:rsidRPr="00763BA1" w:rsidRDefault="00324485" w:rsidP="00A75D8E">
            <w:pPr>
              <w:spacing w:before="120" w:after="120"/>
              <w:rPr>
                <w:b/>
              </w:rPr>
            </w:pPr>
            <w:r w:rsidRPr="00763BA1">
              <w:rPr>
                <w:b/>
              </w:rPr>
              <w:t>EMPLOYEE DETAILS</w:t>
            </w:r>
          </w:p>
        </w:tc>
      </w:tr>
      <w:tr w:rsidR="00324485" w:rsidRPr="00763BA1" w14:paraId="2D9E596C" w14:textId="77777777" w:rsidTr="00324485">
        <w:trPr>
          <w:trHeight w:val="223"/>
        </w:trPr>
        <w:tc>
          <w:tcPr>
            <w:tcW w:w="9757" w:type="dxa"/>
            <w:gridSpan w:val="4"/>
            <w:tcBorders>
              <w:top w:val="single" w:sz="8" w:space="0" w:color="000000"/>
              <w:bottom w:val="single" w:sz="8" w:space="0" w:color="000000"/>
              <w:right w:val="single" w:sz="6" w:space="0" w:color="000000"/>
            </w:tcBorders>
          </w:tcPr>
          <w:p w14:paraId="5FE43FD5" w14:textId="77777777" w:rsidR="00324485" w:rsidRDefault="00324485" w:rsidP="00A75D8E">
            <w:pPr>
              <w:pStyle w:val="Default"/>
              <w:tabs>
                <w:tab w:val="left" w:pos="1238"/>
              </w:tabs>
              <w:jc w:val="both"/>
              <w:rPr>
                <w:sz w:val="20"/>
                <w:szCs w:val="20"/>
              </w:rPr>
            </w:pPr>
          </w:p>
          <w:p w14:paraId="5271A931" w14:textId="5AD74E0F" w:rsidR="00324485" w:rsidRPr="00763BA1" w:rsidRDefault="00324485" w:rsidP="00A75D8E">
            <w:pPr>
              <w:pStyle w:val="Default"/>
              <w:tabs>
                <w:tab w:val="left" w:pos="1238"/>
              </w:tabs>
              <w:jc w:val="both"/>
              <w:rPr>
                <w:sz w:val="20"/>
                <w:szCs w:val="20"/>
              </w:rPr>
            </w:pPr>
            <w:r w:rsidRPr="00763BA1">
              <w:rPr>
                <w:sz w:val="20"/>
                <w:szCs w:val="20"/>
              </w:rPr>
              <w:t xml:space="preserve">Employee ID: </w:t>
            </w:r>
            <w:r w:rsidR="0017587C">
              <w:rPr>
                <w:sz w:val="20"/>
                <w:szCs w:val="20"/>
              </w:rPr>
              <w:t xml:space="preserve">                                   </w:t>
            </w:r>
            <w:r>
              <w:rPr>
                <w:sz w:val="20"/>
                <w:szCs w:val="20"/>
              </w:rPr>
              <w:t xml:space="preserve"> </w:t>
            </w:r>
            <w:r>
              <w:rPr>
                <w:sz w:val="20"/>
                <w:szCs w:val="20"/>
              </w:rPr>
              <w:tab/>
              <w:t xml:space="preserve">Name: </w:t>
            </w:r>
          </w:p>
          <w:p w14:paraId="6D749C55" w14:textId="77777777" w:rsidR="00324485" w:rsidRPr="00763BA1" w:rsidRDefault="00324485" w:rsidP="00A75D8E">
            <w:pPr>
              <w:pStyle w:val="Default"/>
              <w:rPr>
                <w:sz w:val="20"/>
                <w:szCs w:val="20"/>
              </w:rPr>
            </w:pPr>
          </w:p>
        </w:tc>
      </w:tr>
      <w:tr w:rsidR="00324485" w:rsidRPr="00763BA1" w14:paraId="62FDDBF4" w14:textId="77777777" w:rsidTr="00324485">
        <w:trPr>
          <w:trHeight w:val="119"/>
        </w:trPr>
        <w:tc>
          <w:tcPr>
            <w:tcW w:w="9757" w:type="dxa"/>
            <w:gridSpan w:val="4"/>
            <w:tcBorders>
              <w:top w:val="single" w:sz="8" w:space="0" w:color="000000"/>
              <w:bottom w:val="single" w:sz="8" w:space="0" w:color="000000"/>
              <w:right w:val="single" w:sz="6" w:space="0" w:color="000000"/>
            </w:tcBorders>
          </w:tcPr>
          <w:p w14:paraId="2ED9577B" w14:textId="77777777" w:rsidR="00324485" w:rsidRPr="00763BA1" w:rsidRDefault="00324485" w:rsidP="00A75D8E">
            <w:pPr>
              <w:pStyle w:val="Default"/>
              <w:spacing w:before="120" w:after="120"/>
              <w:rPr>
                <w:sz w:val="20"/>
                <w:szCs w:val="20"/>
              </w:rPr>
            </w:pPr>
            <w:r w:rsidRPr="00763BA1">
              <w:rPr>
                <w:sz w:val="20"/>
                <w:szCs w:val="20"/>
              </w:rPr>
              <w:t xml:space="preserve">Current Designation: </w:t>
            </w:r>
          </w:p>
        </w:tc>
      </w:tr>
      <w:tr w:rsidR="00324485" w:rsidRPr="00763BA1" w14:paraId="2139B8BD" w14:textId="77777777" w:rsidTr="00324485">
        <w:trPr>
          <w:trHeight w:val="119"/>
        </w:trPr>
        <w:tc>
          <w:tcPr>
            <w:tcW w:w="4873" w:type="dxa"/>
            <w:gridSpan w:val="2"/>
            <w:tcBorders>
              <w:top w:val="single" w:sz="8" w:space="0" w:color="000000"/>
              <w:bottom w:val="single" w:sz="6" w:space="0" w:color="000000"/>
              <w:right w:val="nil"/>
            </w:tcBorders>
          </w:tcPr>
          <w:p w14:paraId="3FEC0A6A" w14:textId="77777777" w:rsidR="00324485" w:rsidRPr="00763BA1" w:rsidRDefault="00324485" w:rsidP="00A75D8E">
            <w:pPr>
              <w:pStyle w:val="Default"/>
              <w:spacing w:before="120" w:after="120"/>
              <w:rPr>
                <w:sz w:val="20"/>
                <w:szCs w:val="20"/>
              </w:rPr>
            </w:pPr>
            <w:r w:rsidRPr="00763BA1">
              <w:rPr>
                <w:sz w:val="20"/>
                <w:szCs w:val="20"/>
              </w:rPr>
              <w:t xml:space="preserve">Element: </w:t>
            </w:r>
          </w:p>
        </w:tc>
        <w:tc>
          <w:tcPr>
            <w:tcW w:w="4884" w:type="dxa"/>
            <w:gridSpan w:val="2"/>
            <w:tcBorders>
              <w:top w:val="single" w:sz="8" w:space="0" w:color="000000"/>
              <w:left w:val="nil"/>
              <w:bottom w:val="single" w:sz="6" w:space="0" w:color="000000"/>
            </w:tcBorders>
          </w:tcPr>
          <w:p w14:paraId="5D585820" w14:textId="77777777" w:rsidR="00324485" w:rsidRPr="00763BA1" w:rsidRDefault="00324485" w:rsidP="00A75D8E">
            <w:pPr>
              <w:pStyle w:val="Default"/>
              <w:spacing w:before="120" w:after="120"/>
              <w:rPr>
                <w:sz w:val="20"/>
                <w:szCs w:val="20"/>
              </w:rPr>
            </w:pPr>
            <w:r w:rsidRPr="00763BA1">
              <w:rPr>
                <w:sz w:val="20"/>
                <w:szCs w:val="20"/>
              </w:rPr>
              <w:t xml:space="preserve">Campus: </w:t>
            </w:r>
          </w:p>
        </w:tc>
      </w:tr>
      <w:tr w:rsidR="00324485" w:rsidRPr="00763BA1" w14:paraId="10399A83" w14:textId="77777777" w:rsidTr="00324485">
        <w:trPr>
          <w:trHeight w:val="152"/>
        </w:trPr>
        <w:tc>
          <w:tcPr>
            <w:tcW w:w="9757" w:type="dxa"/>
            <w:gridSpan w:val="4"/>
            <w:tcBorders>
              <w:top w:val="single" w:sz="8" w:space="0" w:color="000000"/>
              <w:bottom w:val="single" w:sz="8" w:space="0" w:color="000000"/>
            </w:tcBorders>
            <w:shd w:val="clear" w:color="auto" w:fill="D9D9D9"/>
          </w:tcPr>
          <w:p w14:paraId="3E7100D4" w14:textId="77777777" w:rsidR="00324485" w:rsidRPr="00763BA1" w:rsidRDefault="00324485" w:rsidP="00A75D8E">
            <w:pPr>
              <w:pStyle w:val="Default"/>
              <w:spacing w:before="120" w:after="120"/>
              <w:rPr>
                <w:sz w:val="22"/>
                <w:szCs w:val="22"/>
              </w:rPr>
            </w:pPr>
            <w:r w:rsidRPr="00763BA1">
              <w:rPr>
                <w:b/>
                <w:bCs/>
                <w:sz w:val="22"/>
                <w:szCs w:val="22"/>
              </w:rPr>
              <w:t xml:space="preserve">APPLICATION DETAILS </w:t>
            </w:r>
          </w:p>
        </w:tc>
      </w:tr>
      <w:tr w:rsidR="00324485" w:rsidRPr="00763BA1" w14:paraId="6DCAF82A" w14:textId="77777777" w:rsidTr="00324485">
        <w:trPr>
          <w:trHeight w:val="119"/>
        </w:trPr>
        <w:tc>
          <w:tcPr>
            <w:tcW w:w="9757" w:type="dxa"/>
            <w:gridSpan w:val="4"/>
            <w:tcBorders>
              <w:top w:val="single" w:sz="8" w:space="0" w:color="000000"/>
              <w:bottom w:val="single" w:sz="6" w:space="0" w:color="000000"/>
            </w:tcBorders>
          </w:tcPr>
          <w:p w14:paraId="0CE950BC" w14:textId="77777777" w:rsidR="00324485" w:rsidRPr="00763BA1" w:rsidRDefault="00324485" w:rsidP="00A75D8E">
            <w:pPr>
              <w:pStyle w:val="Default"/>
              <w:spacing w:before="120" w:after="120"/>
              <w:rPr>
                <w:sz w:val="18"/>
                <w:szCs w:val="18"/>
              </w:rPr>
            </w:pPr>
            <w:r w:rsidRPr="00324485">
              <w:rPr>
                <w:sz w:val="20"/>
                <w:szCs w:val="20"/>
              </w:rPr>
              <w:t>Application for promotion to:</w:t>
            </w:r>
            <w:r w:rsidRPr="00763BA1">
              <w:rPr>
                <w:sz w:val="18"/>
                <w:szCs w:val="18"/>
              </w:rPr>
              <w:t xml:space="preserve"> </w:t>
            </w:r>
          </w:p>
        </w:tc>
      </w:tr>
      <w:tr w:rsidR="00324485" w:rsidRPr="00763BA1" w14:paraId="07A9129F" w14:textId="77777777" w:rsidTr="00324485">
        <w:trPr>
          <w:trHeight w:val="177"/>
        </w:trPr>
        <w:tc>
          <w:tcPr>
            <w:tcW w:w="9757" w:type="dxa"/>
            <w:gridSpan w:val="4"/>
            <w:tcBorders>
              <w:top w:val="single" w:sz="6" w:space="0" w:color="000000"/>
              <w:bottom w:val="single" w:sz="6" w:space="0" w:color="000000"/>
            </w:tcBorders>
          </w:tcPr>
          <w:p w14:paraId="1E9F421F" w14:textId="4A545952" w:rsidR="00324485" w:rsidRDefault="00000000" w:rsidP="00A75D8E">
            <w:pPr>
              <w:pStyle w:val="Default"/>
              <w:rPr>
                <w:sz w:val="18"/>
                <w:szCs w:val="18"/>
              </w:rPr>
            </w:pPr>
            <w:sdt>
              <w:sdtPr>
                <w:rPr>
                  <w:rFonts w:ascii="Wingdings" w:hAnsi="Wingdings" w:cs="Wingdings"/>
                  <w:sz w:val="32"/>
                  <w:szCs w:val="32"/>
                </w:rPr>
                <w:id w:val="190183346"/>
                <w14:checkbox>
                  <w14:checked w14:val="0"/>
                  <w14:checkedState w14:val="2612" w14:font="MS Gothic"/>
                  <w14:uncheckedState w14:val="2610" w14:font="MS Gothic"/>
                </w14:checkbox>
              </w:sdtPr>
              <w:sdtContent>
                <w:r w:rsidR="00D82FFE">
                  <w:rPr>
                    <w:rFonts w:ascii="MS Gothic" w:eastAsia="MS Gothic" w:hAnsi="MS Gothic" w:cs="Wingdings" w:hint="eastAsia"/>
                    <w:sz w:val="32"/>
                    <w:szCs w:val="32"/>
                  </w:rPr>
                  <w:t>☐</w:t>
                </w:r>
              </w:sdtContent>
            </w:sdt>
            <w:r w:rsidR="00D82FFE">
              <w:rPr>
                <w:rFonts w:ascii="Wingdings" w:hAnsi="Wingdings" w:cs="Wingdings"/>
                <w:sz w:val="32"/>
                <w:szCs w:val="32"/>
              </w:rPr>
              <w:t xml:space="preserve"> </w:t>
            </w:r>
            <w:r w:rsidR="00324485" w:rsidRPr="00324485">
              <w:rPr>
                <w:sz w:val="20"/>
                <w:szCs w:val="20"/>
              </w:rPr>
              <w:t>Lecturer / Research Fellow Grade 2</w:t>
            </w:r>
            <w:r w:rsidR="00324485" w:rsidRPr="00763BA1">
              <w:rPr>
                <w:sz w:val="18"/>
                <w:szCs w:val="18"/>
              </w:rPr>
              <w:tab/>
            </w:r>
            <w:r w:rsidR="00324485" w:rsidRPr="00763BA1">
              <w:rPr>
                <w:rFonts w:ascii="Wingdings" w:hAnsi="Wingdings" w:cs="Wingdings"/>
                <w:sz w:val="32"/>
                <w:szCs w:val="32"/>
              </w:rPr>
              <w:t></w:t>
            </w:r>
            <w:r w:rsidR="00D82FFE">
              <w:rPr>
                <w:rFonts w:ascii="Wingdings" w:hAnsi="Wingdings" w:cs="Wingdings"/>
                <w:sz w:val="32"/>
                <w:szCs w:val="32"/>
              </w:rPr>
              <w:t xml:space="preserve">  </w:t>
            </w:r>
            <w:sdt>
              <w:sdtPr>
                <w:rPr>
                  <w:rFonts w:ascii="Wingdings" w:hAnsi="Wingdings" w:cs="Wingdings"/>
                  <w:sz w:val="32"/>
                  <w:szCs w:val="32"/>
                </w:rPr>
                <w:id w:val="-738164780"/>
                <w14:checkbox>
                  <w14:checked w14:val="0"/>
                  <w14:checkedState w14:val="2612" w14:font="MS Gothic"/>
                  <w14:uncheckedState w14:val="2610" w14:font="MS Gothic"/>
                </w14:checkbox>
              </w:sdtPr>
              <w:sdtContent>
                <w:r w:rsidR="00D46B01">
                  <w:rPr>
                    <w:rFonts w:ascii="MS Gothic" w:eastAsia="MS Gothic" w:hAnsi="MS Gothic" w:cs="Wingdings" w:hint="eastAsia"/>
                    <w:sz w:val="32"/>
                    <w:szCs w:val="32"/>
                  </w:rPr>
                  <w:t>☐</w:t>
                </w:r>
              </w:sdtContent>
            </w:sdt>
            <w:r w:rsidR="00324485" w:rsidRPr="00324485">
              <w:rPr>
                <w:sz w:val="20"/>
                <w:szCs w:val="20"/>
              </w:rPr>
              <w:t>Senior Lecturer / Senior Research Fellow</w:t>
            </w:r>
            <w:r w:rsidR="00324485" w:rsidRPr="00324485">
              <w:rPr>
                <w:sz w:val="20"/>
                <w:szCs w:val="20"/>
              </w:rPr>
              <w:tab/>
            </w:r>
          </w:p>
          <w:p w14:paraId="5EB8513D" w14:textId="28E68278" w:rsidR="00324485" w:rsidRPr="00D82FFE" w:rsidRDefault="00000000" w:rsidP="00A75D8E">
            <w:pPr>
              <w:pStyle w:val="Default"/>
              <w:rPr>
                <w:sz w:val="20"/>
                <w:szCs w:val="20"/>
              </w:rPr>
            </w:pPr>
            <w:sdt>
              <w:sdtPr>
                <w:rPr>
                  <w:rFonts w:ascii="Wingdings" w:hAnsi="Wingdings" w:cs="Wingdings"/>
                  <w:sz w:val="32"/>
                  <w:szCs w:val="32"/>
                </w:rPr>
                <w:id w:val="-1762050838"/>
                <w14:checkbox>
                  <w14:checked w14:val="0"/>
                  <w14:checkedState w14:val="2612" w14:font="MS Gothic"/>
                  <w14:uncheckedState w14:val="2610" w14:font="MS Gothic"/>
                </w14:checkbox>
              </w:sdtPr>
              <w:sdtContent>
                <w:r w:rsidR="00D82FFE">
                  <w:rPr>
                    <w:rFonts w:ascii="MS Gothic" w:eastAsia="MS Gothic" w:hAnsi="MS Gothic" w:cs="Wingdings" w:hint="eastAsia"/>
                    <w:sz w:val="32"/>
                    <w:szCs w:val="32"/>
                  </w:rPr>
                  <w:t>☐</w:t>
                </w:r>
              </w:sdtContent>
            </w:sdt>
            <w:r w:rsidR="00D82FFE">
              <w:rPr>
                <w:rFonts w:ascii="Wingdings" w:hAnsi="Wingdings" w:cs="Wingdings"/>
                <w:sz w:val="32"/>
                <w:szCs w:val="32"/>
              </w:rPr>
              <w:t xml:space="preserve"> </w:t>
            </w:r>
            <w:r w:rsidR="00324485" w:rsidRPr="00324485">
              <w:rPr>
                <w:sz w:val="20"/>
                <w:szCs w:val="20"/>
              </w:rPr>
              <w:t>Associate Professor / Principal Research Fellow</w:t>
            </w:r>
            <w:r w:rsidR="00D82FFE">
              <w:rPr>
                <w:sz w:val="20"/>
                <w:szCs w:val="20"/>
              </w:rPr>
              <w:t xml:space="preserve"> </w:t>
            </w:r>
            <w:r w:rsidR="00D82FFE">
              <w:rPr>
                <w:rFonts w:ascii="Wingdings" w:hAnsi="Wingdings" w:cs="Wingdings"/>
                <w:sz w:val="32"/>
                <w:szCs w:val="32"/>
              </w:rPr>
              <w:t xml:space="preserve"> </w:t>
            </w:r>
            <w:sdt>
              <w:sdtPr>
                <w:rPr>
                  <w:rFonts w:ascii="Wingdings" w:hAnsi="Wingdings" w:cs="Wingdings"/>
                  <w:sz w:val="32"/>
                  <w:szCs w:val="32"/>
                </w:rPr>
                <w:id w:val="-1851793927"/>
                <w14:checkbox>
                  <w14:checked w14:val="0"/>
                  <w14:checkedState w14:val="2612" w14:font="MS Gothic"/>
                  <w14:uncheckedState w14:val="2610" w14:font="MS Gothic"/>
                </w14:checkbox>
              </w:sdtPr>
              <w:sdtContent>
                <w:r w:rsidR="00D82FFE">
                  <w:rPr>
                    <w:rFonts w:ascii="MS Gothic" w:eastAsia="MS Gothic" w:hAnsi="MS Gothic" w:cs="Wingdings" w:hint="eastAsia"/>
                    <w:sz w:val="32"/>
                    <w:szCs w:val="32"/>
                  </w:rPr>
                  <w:t>☐</w:t>
                </w:r>
              </w:sdtContent>
            </w:sdt>
            <w:r w:rsidR="00324485" w:rsidRPr="00324485">
              <w:rPr>
                <w:sz w:val="20"/>
                <w:szCs w:val="20"/>
              </w:rPr>
              <w:t>Professor</w:t>
            </w:r>
          </w:p>
          <w:p w14:paraId="1825C675" w14:textId="77777777" w:rsidR="00324485" w:rsidRPr="00763BA1" w:rsidRDefault="00324485" w:rsidP="00A75D8E">
            <w:pPr>
              <w:pStyle w:val="Default"/>
              <w:rPr>
                <w:sz w:val="18"/>
                <w:szCs w:val="18"/>
              </w:rPr>
            </w:pPr>
          </w:p>
          <w:p w14:paraId="7C3B3D3C" w14:textId="0057962B" w:rsidR="00324485" w:rsidRPr="00324485" w:rsidRDefault="00324485" w:rsidP="00A75D8E">
            <w:pPr>
              <w:pStyle w:val="Default"/>
              <w:rPr>
                <w:b/>
                <w:bCs/>
                <w:sz w:val="18"/>
                <w:szCs w:val="18"/>
              </w:rPr>
            </w:pPr>
          </w:p>
        </w:tc>
      </w:tr>
      <w:tr w:rsidR="00324485" w:rsidRPr="00763BA1" w14:paraId="29A1897C" w14:textId="77777777" w:rsidTr="00324485">
        <w:trPr>
          <w:trHeight w:val="119"/>
        </w:trPr>
        <w:tc>
          <w:tcPr>
            <w:tcW w:w="9757" w:type="dxa"/>
            <w:gridSpan w:val="4"/>
            <w:tcBorders>
              <w:top w:val="single" w:sz="8" w:space="0" w:color="000000"/>
              <w:bottom w:val="single" w:sz="8" w:space="0" w:color="000000"/>
            </w:tcBorders>
            <w:shd w:val="clear" w:color="auto" w:fill="FFFFFF"/>
          </w:tcPr>
          <w:p w14:paraId="7C3C1FEC" w14:textId="0FA6ED35" w:rsidR="00324485" w:rsidRPr="00763BA1" w:rsidRDefault="00787C80" w:rsidP="00A75D8E">
            <w:pPr>
              <w:pStyle w:val="Default"/>
              <w:spacing w:before="120" w:after="120"/>
              <w:rPr>
                <w:sz w:val="18"/>
                <w:szCs w:val="18"/>
              </w:rPr>
            </w:pPr>
            <w:r w:rsidRPr="00324485">
              <w:rPr>
                <w:b/>
                <w:bCs/>
                <w:sz w:val="20"/>
                <w:szCs w:val="20"/>
              </w:rPr>
              <w:t>Grounds for Appeal</w:t>
            </w:r>
          </w:p>
        </w:tc>
      </w:tr>
      <w:tr w:rsidR="00324485" w:rsidRPr="00763BA1" w14:paraId="488B6146" w14:textId="77777777" w:rsidTr="00324485">
        <w:trPr>
          <w:trHeight w:val="119"/>
        </w:trPr>
        <w:tc>
          <w:tcPr>
            <w:tcW w:w="9757" w:type="dxa"/>
            <w:gridSpan w:val="4"/>
            <w:tcBorders>
              <w:top w:val="single" w:sz="8" w:space="0" w:color="000000"/>
              <w:bottom w:val="single" w:sz="8" w:space="0" w:color="000000"/>
            </w:tcBorders>
            <w:shd w:val="clear" w:color="auto" w:fill="FFFFFF"/>
          </w:tcPr>
          <w:p w14:paraId="3524317D" w14:textId="0EE010FD" w:rsidR="00324485" w:rsidRPr="00763BA1" w:rsidRDefault="00787C80" w:rsidP="00A75D8E">
            <w:pPr>
              <w:pStyle w:val="Default"/>
              <w:spacing w:before="120" w:after="120"/>
              <w:rPr>
                <w:sz w:val="18"/>
                <w:szCs w:val="18"/>
              </w:rPr>
            </w:pPr>
            <w:r w:rsidRPr="00324485">
              <w:rPr>
                <w:sz w:val="20"/>
                <w:szCs w:val="20"/>
              </w:rPr>
              <w:t>Ground 1:</w:t>
            </w:r>
          </w:p>
        </w:tc>
      </w:tr>
      <w:tr w:rsidR="00324485" w:rsidRPr="00763BA1" w14:paraId="26FA908C" w14:textId="77777777" w:rsidTr="00324485">
        <w:trPr>
          <w:trHeight w:val="119"/>
        </w:trPr>
        <w:tc>
          <w:tcPr>
            <w:tcW w:w="9757" w:type="dxa"/>
            <w:gridSpan w:val="4"/>
            <w:tcBorders>
              <w:top w:val="single" w:sz="8" w:space="0" w:color="000000"/>
              <w:bottom w:val="single" w:sz="8" w:space="0" w:color="000000"/>
            </w:tcBorders>
            <w:shd w:val="clear" w:color="auto" w:fill="FFFFFF"/>
          </w:tcPr>
          <w:p w14:paraId="261FA49B" w14:textId="35170A5C" w:rsidR="00324485" w:rsidRPr="00763BA1" w:rsidRDefault="00787C80" w:rsidP="00A75D8E">
            <w:pPr>
              <w:pStyle w:val="Default"/>
              <w:spacing w:before="120" w:after="120"/>
              <w:rPr>
                <w:sz w:val="18"/>
                <w:szCs w:val="18"/>
              </w:rPr>
            </w:pPr>
            <w:r w:rsidRPr="00324485">
              <w:rPr>
                <w:sz w:val="20"/>
                <w:szCs w:val="20"/>
              </w:rPr>
              <w:t>Ground 2:</w:t>
            </w:r>
          </w:p>
        </w:tc>
      </w:tr>
      <w:tr w:rsidR="00324485" w:rsidRPr="00763BA1" w14:paraId="4C7B9E3B" w14:textId="77777777" w:rsidTr="00324485">
        <w:trPr>
          <w:trHeight w:val="431"/>
        </w:trPr>
        <w:tc>
          <w:tcPr>
            <w:tcW w:w="9757" w:type="dxa"/>
            <w:gridSpan w:val="4"/>
            <w:tcBorders>
              <w:top w:val="single" w:sz="8" w:space="0" w:color="000000"/>
              <w:bottom w:val="single" w:sz="6" w:space="0" w:color="000000"/>
            </w:tcBorders>
          </w:tcPr>
          <w:p w14:paraId="3CDB849F" w14:textId="2166BEE9" w:rsidR="00324485" w:rsidRPr="00763BA1" w:rsidRDefault="00787C80" w:rsidP="00324485">
            <w:pPr>
              <w:pStyle w:val="Default"/>
              <w:spacing w:before="120"/>
              <w:jc w:val="both"/>
              <w:rPr>
                <w:sz w:val="18"/>
                <w:szCs w:val="18"/>
              </w:rPr>
            </w:pPr>
            <w:r w:rsidRPr="00324485">
              <w:rPr>
                <w:sz w:val="20"/>
                <w:szCs w:val="20"/>
              </w:rPr>
              <w:t>Ground 3:</w:t>
            </w:r>
          </w:p>
        </w:tc>
      </w:tr>
      <w:tr w:rsidR="00324485" w:rsidRPr="00763BA1" w14:paraId="5C724FEB" w14:textId="77777777" w:rsidTr="00324485">
        <w:trPr>
          <w:trHeight w:val="152"/>
        </w:trPr>
        <w:tc>
          <w:tcPr>
            <w:tcW w:w="9757" w:type="dxa"/>
            <w:gridSpan w:val="4"/>
            <w:tcBorders>
              <w:top w:val="single" w:sz="8" w:space="0" w:color="000000"/>
              <w:bottom w:val="single" w:sz="8" w:space="0" w:color="000000"/>
            </w:tcBorders>
            <w:shd w:val="clear" w:color="auto" w:fill="D9D9D9"/>
          </w:tcPr>
          <w:p w14:paraId="3D7213E7" w14:textId="77777777" w:rsidR="00324485" w:rsidRPr="00763BA1" w:rsidRDefault="00324485" w:rsidP="00A75D8E">
            <w:pPr>
              <w:pStyle w:val="Default"/>
              <w:spacing w:before="120" w:after="120"/>
              <w:rPr>
                <w:sz w:val="22"/>
                <w:szCs w:val="22"/>
              </w:rPr>
            </w:pPr>
            <w:r w:rsidRPr="00763BA1">
              <w:rPr>
                <w:b/>
                <w:bCs/>
                <w:sz w:val="22"/>
                <w:szCs w:val="22"/>
              </w:rPr>
              <w:t>A</w:t>
            </w:r>
            <w:r>
              <w:rPr>
                <w:b/>
                <w:bCs/>
                <w:sz w:val="22"/>
                <w:szCs w:val="22"/>
              </w:rPr>
              <w:t>PPE</w:t>
            </w:r>
            <w:r w:rsidRPr="00763BA1">
              <w:rPr>
                <w:b/>
                <w:bCs/>
                <w:sz w:val="22"/>
                <w:szCs w:val="22"/>
              </w:rPr>
              <w:t>LLANT</w:t>
            </w:r>
            <w:r>
              <w:rPr>
                <w:b/>
                <w:bCs/>
                <w:sz w:val="22"/>
                <w:szCs w:val="22"/>
              </w:rPr>
              <w:t>’</w:t>
            </w:r>
            <w:r w:rsidRPr="00763BA1">
              <w:rPr>
                <w:b/>
                <w:bCs/>
                <w:sz w:val="22"/>
                <w:szCs w:val="22"/>
              </w:rPr>
              <w:t xml:space="preserve">S APPROVAL </w:t>
            </w:r>
          </w:p>
        </w:tc>
      </w:tr>
      <w:tr w:rsidR="00324485" w:rsidRPr="00763BA1" w14:paraId="0DDE46D9" w14:textId="77777777" w:rsidTr="00324485">
        <w:trPr>
          <w:trHeight w:val="223"/>
        </w:trPr>
        <w:tc>
          <w:tcPr>
            <w:tcW w:w="9757" w:type="dxa"/>
            <w:gridSpan w:val="4"/>
            <w:tcBorders>
              <w:top w:val="single" w:sz="8" w:space="0" w:color="000000"/>
              <w:bottom w:val="single" w:sz="6" w:space="0" w:color="000000"/>
            </w:tcBorders>
          </w:tcPr>
          <w:p w14:paraId="2870E3C2" w14:textId="77777777" w:rsidR="00324485" w:rsidRPr="00763BA1" w:rsidRDefault="00324485" w:rsidP="00A75D8E">
            <w:pPr>
              <w:pStyle w:val="BodyText"/>
              <w:spacing w:before="120" w:after="120"/>
              <w:jc w:val="both"/>
              <w:rPr>
                <w:color w:val="000000"/>
                <w:sz w:val="18"/>
                <w:szCs w:val="18"/>
              </w:rPr>
            </w:pPr>
            <w:r w:rsidRPr="00324485">
              <w:rPr>
                <w:color w:val="000000"/>
                <w:sz w:val="20"/>
                <w:szCs w:val="20"/>
              </w:rPr>
              <w:t>I have read the information provided on this form and wish to submit this form (and attachments) as my appeal against non-promotion on the grounds that the University failed to comply in a significant way with its published promotion procedures.</w:t>
            </w:r>
            <w:r w:rsidRPr="00763BA1">
              <w:rPr>
                <w:color w:val="000000"/>
                <w:sz w:val="18"/>
                <w:szCs w:val="18"/>
              </w:rPr>
              <w:t xml:space="preserve"> </w:t>
            </w:r>
          </w:p>
        </w:tc>
      </w:tr>
      <w:tr w:rsidR="00324485" w:rsidRPr="00763BA1" w14:paraId="40B94A9C" w14:textId="77777777" w:rsidTr="003A0048">
        <w:trPr>
          <w:trHeight w:val="119"/>
        </w:trPr>
        <w:tc>
          <w:tcPr>
            <w:tcW w:w="4678" w:type="dxa"/>
            <w:tcBorders>
              <w:top w:val="single" w:sz="6" w:space="0" w:color="000000"/>
              <w:bottom w:val="single" w:sz="8" w:space="0" w:color="000000"/>
              <w:right w:val="single" w:sz="6" w:space="0" w:color="000000"/>
            </w:tcBorders>
          </w:tcPr>
          <w:p w14:paraId="23509D3E" w14:textId="6BD7FF9C" w:rsidR="00324485" w:rsidRPr="00763BA1" w:rsidRDefault="00324485" w:rsidP="00A75D8E">
            <w:pPr>
              <w:pStyle w:val="Default"/>
              <w:spacing w:before="120" w:after="120"/>
              <w:rPr>
                <w:sz w:val="18"/>
                <w:szCs w:val="18"/>
              </w:rPr>
            </w:pPr>
            <w:r w:rsidRPr="00324485">
              <w:rPr>
                <w:sz w:val="20"/>
                <w:szCs w:val="20"/>
              </w:rPr>
              <w:t>Signature:</w:t>
            </w:r>
            <w:r w:rsidRPr="00763BA1">
              <w:rPr>
                <w:sz w:val="18"/>
                <w:szCs w:val="18"/>
              </w:rPr>
              <w:t xml:space="preserve"> </w:t>
            </w:r>
            <w:r w:rsidR="006E10B6">
              <w:rPr>
                <w:sz w:val="18"/>
                <w:szCs w:val="18"/>
              </w:rPr>
              <w:t xml:space="preserve">    </w:t>
            </w:r>
          </w:p>
        </w:tc>
        <w:tc>
          <w:tcPr>
            <w:tcW w:w="709" w:type="dxa"/>
            <w:gridSpan w:val="2"/>
            <w:tcBorders>
              <w:top w:val="single" w:sz="6" w:space="0" w:color="000000"/>
              <w:left w:val="single" w:sz="6" w:space="0" w:color="000000"/>
              <w:bottom w:val="single" w:sz="8" w:space="0" w:color="000000"/>
              <w:right w:val="single" w:sz="6" w:space="0" w:color="000000"/>
            </w:tcBorders>
          </w:tcPr>
          <w:p w14:paraId="66AD2604" w14:textId="77777777" w:rsidR="00324485" w:rsidRPr="00763BA1" w:rsidRDefault="00324485" w:rsidP="00A75D8E">
            <w:pPr>
              <w:pStyle w:val="Default"/>
              <w:spacing w:before="120" w:after="120"/>
              <w:rPr>
                <w:sz w:val="18"/>
                <w:szCs w:val="18"/>
              </w:rPr>
            </w:pPr>
            <w:r w:rsidRPr="00324485">
              <w:rPr>
                <w:sz w:val="20"/>
                <w:szCs w:val="20"/>
              </w:rPr>
              <w:t>Date:</w:t>
            </w:r>
            <w:r w:rsidRPr="00763BA1">
              <w:rPr>
                <w:sz w:val="18"/>
                <w:szCs w:val="18"/>
              </w:rPr>
              <w:t xml:space="preserve"> </w:t>
            </w:r>
          </w:p>
        </w:tc>
        <w:tc>
          <w:tcPr>
            <w:tcW w:w="4370" w:type="dxa"/>
            <w:tcBorders>
              <w:top w:val="single" w:sz="6" w:space="0" w:color="000000"/>
              <w:left w:val="single" w:sz="6" w:space="0" w:color="000000"/>
              <w:bottom w:val="single" w:sz="8" w:space="0" w:color="000000"/>
            </w:tcBorders>
          </w:tcPr>
          <w:p w14:paraId="1B986722" w14:textId="2725FD53" w:rsidR="00324485" w:rsidRPr="00763BA1" w:rsidRDefault="00324485" w:rsidP="00A75D8E">
            <w:pPr>
              <w:pStyle w:val="Default"/>
              <w:spacing w:before="120" w:after="120"/>
              <w:rPr>
                <w:sz w:val="18"/>
                <w:szCs w:val="18"/>
              </w:rPr>
            </w:pPr>
            <w:r w:rsidRPr="00324485">
              <w:rPr>
                <w:sz w:val="20"/>
                <w:szCs w:val="20"/>
              </w:rPr>
              <w:t xml:space="preserve">      /     /</w:t>
            </w:r>
            <w:r w:rsidRPr="00763BA1">
              <w:rPr>
                <w:sz w:val="18"/>
                <w:szCs w:val="18"/>
              </w:rPr>
              <w:t xml:space="preserve">     </w:t>
            </w:r>
          </w:p>
        </w:tc>
      </w:tr>
    </w:tbl>
    <w:p w14:paraId="1F70128C" w14:textId="77777777" w:rsidR="00324485" w:rsidRDefault="00324485" w:rsidP="00324485"/>
    <w:p w14:paraId="35BD32BA" w14:textId="77777777" w:rsidR="0099409C" w:rsidRPr="00B85A91" w:rsidRDefault="0099409C" w:rsidP="00324485">
      <w:pPr>
        <w:pStyle w:val="12etc"/>
        <w:spacing w:after="120"/>
        <w:ind w:left="0" w:firstLine="0"/>
        <w:jc w:val="left"/>
        <w:rPr>
          <w:rStyle w:val="Hyperlink"/>
        </w:rPr>
      </w:pPr>
    </w:p>
    <w:sectPr w:rsidR="0099409C" w:rsidRPr="00B85A91" w:rsidSect="0028578F">
      <w:headerReference w:type="default" r:id="rId12"/>
      <w:footerReference w:type="default" r:id="rId13"/>
      <w:pgSz w:w="11906" w:h="16838" w:code="9"/>
      <w:pgMar w:top="1276" w:right="1134" w:bottom="1134" w:left="1247" w:header="709" w:footer="75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CA894" w14:textId="77777777" w:rsidR="00556B1E" w:rsidRDefault="00556B1E">
      <w:r>
        <w:separator/>
      </w:r>
    </w:p>
  </w:endnote>
  <w:endnote w:type="continuationSeparator" w:id="0">
    <w:p w14:paraId="599496D5" w14:textId="77777777" w:rsidR="00556B1E" w:rsidRDefault="00556B1E">
      <w:r>
        <w:continuationSeparator/>
      </w:r>
    </w:p>
  </w:endnote>
  <w:endnote w:type="continuationNotice" w:id="1">
    <w:p w14:paraId="13463E47" w14:textId="77777777" w:rsidR="00556B1E" w:rsidRDefault="00556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76D3" w14:textId="24C33256" w:rsidR="00F35916" w:rsidRDefault="009D4E89" w:rsidP="009D4E89">
    <w:pPr>
      <w:pStyle w:val="Footer"/>
      <w:tabs>
        <w:tab w:val="clear" w:pos="4153"/>
        <w:tab w:val="clear" w:pos="8306"/>
      </w:tabs>
      <w:jc w:val="right"/>
      <w:rPr>
        <w:sz w:val="18"/>
        <w:szCs w:val="18"/>
      </w:rPr>
    </w:pPr>
    <w:r w:rsidRPr="00D82FFE">
      <w:rPr>
        <w:sz w:val="18"/>
        <w:szCs w:val="18"/>
      </w:rPr>
      <w:t>Appeal</w:t>
    </w:r>
    <w:r w:rsidR="00280ADD">
      <w:rPr>
        <w:sz w:val="18"/>
        <w:szCs w:val="18"/>
      </w:rPr>
      <w:t>s</w:t>
    </w:r>
    <w:r w:rsidRPr="00D82FFE">
      <w:rPr>
        <w:sz w:val="18"/>
        <w:szCs w:val="18"/>
      </w:rPr>
      <w:t>-</w:t>
    </w:r>
    <w:r w:rsidR="00280ADD">
      <w:rPr>
        <w:sz w:val="18"/>
        <w:szCs w:val="18"/>
      </w:rPr>
      <w:t>Against</w:t>
    </w:r>
    <w:r w:rsidRPr="00D82FFE">
      <w:rPr>
        <w:sz w:val="18"/>
        <w:szCs w:val="18"/>
      </w:rPr>
      <w:t>-Non-Promotion-of-Academic-</w:t>
    </w:r>
    <w:r w:rsidR="00E141A1">
      <w:rPr>
        <w:sz w:val="18"/>
        <w:szCs w:val="18"/>
      </w:rPr>
      <w:t>Employees</w:t>
    </w:r>
    <w:r w:rsidRPr="00D82FFE">
      <w:rPr>
        <w:sz w:val="18"/>
        <w:szCs w:val="18"/>
      </w:rPr>
      <w:t>-Submission-form.docx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2EE6A" w14:textId="77777777" w:rsidR="00556B1E" w:rsidRDefault="00556B1E">
      <w:r>
        <w:separator/>
      </w:r>
    </w:p>
  </w:footnote>
  <w:footnote w:type="continuationSeparator" w:id="0">
    <w:p w14:paraId="160C82A2" w14:textId="77777777" w:rsidR="00556B1E" w:rsidRDefault="00556B1E">
      <w:r>
        <w:continuationSeparator/>
      </w:r>
    </w:p>
  </w:footnote>
  <w:footnote w:type="continuationNotice" w:id="1">
    <w:p w14:paraId="009DF31A" w14:textId="77777777" w:rsidR="00556B1E" w:rsidRDefault="00556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042E9" w14:textId="48EA719B" w:rsidR="00A81B52" w:rsidRPr="00177ED6" w:rsidRDefault="00FE3203" w:rsidP="00A81B52">
    <w:pPr>
      <w:jc w:val="right"/>
      <w:rPr>
        <w:rFonts w:cs="Arial"/>
        <w:color w:val="333333"/>
        <w:sz w:val="31"/>
        <w:szCs w:val="31"/>
      </w:rPr>
    </w:pPr>
    <w:r>
      <w:rPr>
        <w:rFonts w:cs="Arial"/>
        <w:noProof/>
        <w:color w:val="333333"/>
        <w:sz w:val="31"/>
        <w:szCs w:val="31"/>
      </w:rPr>
      <w:drawing>
        <wp:anchor distT="0" distB="0" distL="114300" distR="114300" simplePos="0" relativeHeight="251658240" behindDoc="0" locked="0" layoutInCell="1" allowOverlap="1" wp14:anchorId="65151C20" wp14:editId="6DA53B95">
          <wp:simplePos x="0" y="0"/>
          <wp:positionH relativeFrom="margin">
            <wp:align>left</wp:align>
          </wp:positionH>
          <wp:positionV relativeFrom="paragraph">
            <wp:posOffset>26035</wp:posOffset>
          </wp:positionV>
          <wp:extent cx="2058035" cy="438150"/>
          <wp:effectExtent l="0" t="0" r="0" b="0"/>
          <wp:wrapSquare wrapText="bothSides"/>
          <wp:docPr id="419955483" name="Picture 1" descr="Red letter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55483" name="Picture 1" descr="Red letters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58035" cy="438150"/>
                  </a:xfrm>
                  <a:prstGeom prst="rect">
                    <a:avLst/>
                  </a:prstGeom>
                </pic:spPr>
              </pic:pic>
            </a:graphicData>
          </a:graphic>
          <wp14:sizeRelH relativeFrom="margin">
            <wp14:pctWidth>0</wp14:pctWidth>
          </wp14:sizeRelH>
          <wp14:sizeRelV relativeFrom="margin">
            <wp14:pctHeight>0</wp14:pctHeight>
          </wp14:sizeRelV>
        </wp:anchor>
      </w:drawing>
    </w:r>
    <w:r w:rsidR="00A81B52">
      <w:rPr>
        <w:rFonts w:cs="Arial"/>
        <w:color w:val="333333"/>
        <w:sz w:val="31"/>
        <w:szCs w:val="31"/>
      </w:rPr>
      <w:t xml:space="preserve">     </w:t>
    </w:r>
    <w:r w:rsidR="00E02C8B">
      <w:rPr>
        <w:rFonts w:cs="Arial"/>
        <w:color w:val="333333"/>
        <w:sz w:val="31"/>
        <w:szCs w:val="31"/>
      </w:rPr>
      <w:t xml:space="preserve">       </w:t>
    </w:r>
    <w:r w:rsidR="00A81B52" w:rsidRPr="00177ED6">
      <w:rPr>
        <w:rFonts w:cs="Arial"/>
        <w:color w:val="333333"/>
        <w:sz w:val="31"/>
        <w:szCs w:val="31"/>
      </w:rPr>
      <w:t>Appeal</w:t>
    </w:r>
    <w:r w:rsidR="00A81B52">
      <w:rPr>
        <w:rFonts w:cs="Arial"/>
        <w:color w:val="333333"/>
        <w:sz w:val="31"/>
        <w:szCs w:val="31"/>
      </w:rPr>
      <w:t>s</w:t>
    </w:r>
    <w:r w:rsidR="00A81B52" w:rsidRPr="00177ED6">
      <w:rPr>
        <w:rFonts w:cs="Arial"/>
        <w:color w:val="333333"/>
        <w:sz w:val="31"/>
        <w:szCs w:val="31"/>
      </w:rPr>
      <w:t xml:space="preserve"> Against Non-</w:t>
    </w:r>
    <w:r w:rsidR="00A81B52">
      <w:rPr>
        <w:rFonts w:cs="Arial"/>
        <w:color w:val="333333"/>
        <w:sz w:val="31"/>
        <w:szCs w:val="31"/>
      </w:rPr>
      <w:t>P</w:t>
    </w:r>
    <w:r w:rsidR="00A81B52" w:rsidRPr="00177ED6">
      <w:rPr>
        <w:rFonts w:cs="Arial"/>
        <w:color w:val="333333"/>
        <w:sz w:val="31"/>
        <w:szCs w:val="31"/>
      </w:rPr>
      <w:t>romotion of Academic Employee</w:t>
    </w:r>
    <w:r w:rsidR="00A81B52">
      <w:rPr>
        <w:rFonts w:cs="Arial"/>
        <w:color w:val="333333"/>
        <w:sz w:val="31"/>
        <w:szCs w:val="31"/>
      </w:rPr>
      <w:t>s</w:t>
    </w:r>
  </w:p>
  <w:p w14:paraId="1C83EB71" w14:textId="594D4DE6" w:rsidR="00A81B52" w:rsidRPr="009D4E89" w:rsidRDefault="00A81B52" w:rsidP="00A81B52">
    <w:pPr>
      <w:spacing w:before="120"/>
      <w:jc w:val="right"/>
      <w:rPr>
        <w:rFonts w:cs="Arial"/>
        <w:sz w:val="20"/>
      </w:rPr>
    </w:pPr>
    <w:r w:rsidRPr="00501ADD">
      <w:rPr>
        <w:rFonts w:cs="Arial"/>
        <w:color w:val="333333"/>
        <w:sz w:val="24"/>
        <w:szCs w:val="24"/>
      </w:rPr>
      <w:t>Submission Form</w:t>
    </w:r>
  </w:p>
  <w:p w14:paraId="7F2DC7D0" w14:textId="3832F325" w:rsidR="00F35916" w:rsidRDefault="00F35916">
    <w:pPr>
      <w:pStyle w:val="Header"/>
      <w:tabs>
        <w:tab w:val="right" w:pos="81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E5CD5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E4148"/>
    <w:multiLevelType w:val="multilevel"/>
    <w:tmpl w:val="D48C93CC"/>
    <w:lvl w:ilvl="0">
      <w:start w:val="5"/>
      <w:numFmt w:val="decimal"/>
      <w:lvlText w:val="%1."/>
      <w:lvlJc w:val="left"/>
      <w:pPr>
        <w:tabs>
          <w:tab w:val="num" w:pos="570"/>
        </w:tabs>
        <w:ind w:left="570" w:hanging="570"/>
      </w:pPr>
      <w:rPr>
        <w:rFonts w:hint="default"/>
      </w:rPr>
    </w:lvl>
    <w:lvl w:ilvl="1">
      <w:start w:val="2"/>
      <w:numFmt w:val="decimal"/>
      <w:isLgl/>
      <w:lvlText w:val="%1.%2"/>
      <w:lvlJc w:val="left"/>
      <w:pPr>
        <w:tabs>
          <w:tab w:val="num" w:pos="1146"/>
        </w:tabs>
        <w:ind w:left="1146" w:hanging="570"/>
      </w:pPr>
      <w:rPr>
        <w:rFonts w:hint="default"/>
      </w:rPr>
    </w:lvl>
    <w:lvl w:ilvl="2">
      <w:start w:val="1"/>
      <w:numFmt w:val="decimal"/>
      <w:isLgl/>
      <w:lvlText w:val="%1.%2.%3"/>
      <w:lvlJc w:val="left"/>
      <w:pPr>
        <w:tabs>
          <w:tab w:val="num" w:pos="1872"/>
        </w:tabs>
        <w:ind w:left="1872" w:hanging="720"/>
      </w:pPr>
      <w:rPr>
        <w:rFonts w:hint="default"/>
      </w:rPr>
    </w:lvl>
    <w:lvl w:ilvl="3">
      <w:start w:val="1"/>
      <w:numFmt w:val="decimal"/>
      <w:isLgl/>
      <w:lvlText w:val="%1.%2.%3.%4"/>
      <w:lvlJc w:val="left"/>
      <w:pPr>
        <w:tabs>
          <w:tab w:val="num" w:pos="2448"/>
        </w:tabs>
        <w:ind w:left="2448" w:hanging="720"/>
      </w:pPr>
      <w:rPr>
        <w:rFonts w:hint="default"/>
      </w:rPr>
    </w:lvl>
    <w:lvl w:ilvl="4">
      <w:start w:val="1"/>
      <w:numFmt w:val="decimal"/>
      <w:isLgl/>
      <w:lvlText w:val="%1.%2.%3.%4.%5"/>
      <w:lvlJc w:val="left"/>
      <w:pPr>
        <w:tabs>
          <w:tab w:val="num" w:pos="3384"/>
        </w:tabs>
        <w:ind w:left="3384"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896"/>
        </w:tabs>
        <w:ind w:left="4896" w:hanging="1440"/>
      </w:pPr>
      <w:rPr>
        <w:rFonts w:hint="default"/>
      </w:rPr>
    </w:lvl>
    <w:lvl w:ilvl="7">
      <w:start w:val="1"/>
      <w:numFmt w:val="decimal"/>
      <w:isLgl/>
      <w:lvlText w:val="%1.%2.%3.%4.%5.%6.%7.%8"/>
      <w:lvlJc w:val="left"/>
      <w:pPr>
        <w:tabs>
          <w:tab w:val="num" w:pos="5472"/>
        </w:tabs>
        <w:ind w:left="5472" w:hanging="1440"/>
      </w:pPr>
      <w:rPr>
        <w:rFonts w:hint="default"/>
      </w:rPr>
    </w:lvl>
    <w:lvl w:ilvl="8">
      <w:start w:val="1"/>
      <w:numFmt w:val="decimal"/>
      <w:isLgl/>
      <w:lvlText w:val="%1.%2.%3.%4.%5.%6.%7.%8.%9"/>
      <w:lvlJc w:val="left"/>
      <w:pPr>
        <w:tabs>
          <w:tab w:val="num" w:pos="6408"/>
        </w:tabs>
        <w:ind w:left="6408" w:hanging="1800"/>
      </w:pPr>
      <w:rPr>
        <w:rFonts w:hint="default"/>
      </w:rPr>
    </w:lvl>
  </w:abstractNum>
  <w:abstractNum w:abstractNumId="2" w15:restartNumberingAfterBreak="0">
    <w:nsid w:val="064C3F9C"/>
    <w:multiLevelType w:val="multilevel"/>
    <w:tmpl w:val="DFCE8A0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101A7A"/>
    <w:multiLevelType w:val="multilevel"/>
    <w:tmpl w:val="CBC6EE1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5045EC9"/>
    <w:multiLevelType w:val="hybridMultilevel"/>
    <w:tmpl w:val="BCA0C558"/>
    <w:lvl w:ilvl="0" w:tplc="F7063D4A">
      <w:start w:val="1"/>
      <w:numFmt w:val="lowerLetter"/>
      <w:lvlText w:val="(%1)"/>
      <w:lvlJc w:val="left"/>
      <w:pPr>
        <w:tabs>
          <w:tab w:val="num" w:pos="2232"/>
        </w:tabs>
        <w:ind w:left="2232" w:hanging="360"/>
      </w:pPr>
      <w:rPr>
        <w:rFonts w:hint="default"/>
      </w:rPr>
    </w:lvl>
    <w:lvl w:ilvl="1" w:tplc="0C090019" w:tentative="1">
      <w:start w:val="1"/>
      <w:numFmt w:val="lowerLetter"/>
      <w:lvlText w:val="%2."/>
      <w:lvlJc w:val="left"/>
      <w:pPr>
        <w:tabs>
          <w:tab w:val="num" w:pos="2952"/>
        </w:tabs>
        <w:ind w:left="2952" w:hanging="360"/>
      </w:pPr>
    </w:lvl>
    <w:lvl w:ilvl="2" w:tplc="0C09001B" w:tentative="1">
      <w:start w:val="1"/>
      <w:numFmt w:val="lowerRoman"/>
      <w:lvlText w:val="%3."/>
      <w:lvlJc w:val="right"/>
      <w:pPr>
        <w:tabs>
          <w:tab w:val="num" w:pos="3672"/>
        </w:tabs>
        <w:ind w:left="3672" w:hanging="180"/>
      </w:pPr>
    </w:lvl>
    <w:lvl w:ilvl="3" w:tplc="0C09000F" w:tentative="1">
      <w:start w:val="1"/>
      <w:numFmt w:val="decimal"/>
      <w:lvlText w:val="%4."/>
      <w:lvlJc w:val="left"/>
      <w:pPr>
        <w:tabs>
          <w:tab w:val="num" w:pos="4392"/>
        </w:tabs>
        <w:ind w:left="4392" w:hanging="360"/>
      </w:pPr>
    </w:lvl>
    <w:lvl w:ilvl="4" w:tplc="0C090019" w:tentative="1">
      <w:start w:val="1"/>
      <w:numFmt w:val="lowerLetter"/>
      <w:lvlText w:val="%5."/>
      <w:lvlJc w:val="left"/>
      <w:pPr>
        <w:tabs>
          <w:tab w:val="num" w:pos="5112"/>
        </w:tabs>
        <w:ind w:left="5112" w:hanging="360"/>
      </w:pPr>
    </w:lvl>
    <w:lvl w:ilvl="5" w:tplc="0C09001B" w:tentative="1">
      <w:start w:val="1"/>
      <w:numFmt w:val="lowerRoman"/>
      <w:lvlText w:val="%6."/>
      <w:lvlJc w:val="right"/>
      <w:pPr>
        <w:tabs>
          <w:tab w:val="num" w:pos="5832"/>
        </w:tabs>
        <w:ind w:left="5832" w:hanging="180"/>
      </w:pPr>
    </w:lvl>
    <w:lvl w:ilvl="6" w:tplc="0C09000F" w:tentative="1">
      <w:start w:val="1"/>
      <w:numFmt w:val="decimal"/>
      <w:lvlText w:val="%7."/>
      <w:lvlJc w:val="left"/>
      <w:pPr>
        <w:tabs>
          <w:tab w:val="num" w:pos="6552"/>
        </w:tabs>
        <w:ind w:left="6552" w:hanging="360"/>
      </w:pPr>
    </w:lvl>
    <w:lvl w:ilvl="7" w:tplc="0C090019" w:tentative="1">
      <w:start w:val="1"/>
      <w:numFmt w:val="lowerLetter"/>
      <w:lvlText w:val="%8."/>
      <w:lvlJc w:val="left"/>
      <w:pPr>
        <w:tabs>
          <w:tab w:val="num" w:pos="7272"/>
        </w:tabs>
        <w:ind w:left="7272" w:hanging="360"/>
      </w:pPr>
    </w:lvl>
    <w:lvl w:ilvl="8" w:tplc="0C09001B" w:tentative="1">
      <w:start w:val="1"/>
      <w:numFmt w:val="lowerRoman"/>
      <w:lvlText w:val="%9."/>
      <w:lvlJc w:val="right"/>
      <w:pPr>
        <w:tabs>
          <w:tab w:val="num" w:pos="7992"/>
        </w:tabs>
        <w:ind w:left="7992" w:hanging="180"/>
      </w:pPr>
    </w:lvl>
  </w:abstractNum>
  <w:abstractNum w:abstractNumId="5" w15:restartNumberingAfterBreak="0">
    <w:nsid w:val="15422E67"/>
    <w:multiLevelType w:val="multilevel"/>
    <w:tmpl w:val="388252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ascii="Arial" w:hAnsi="Arial" w:cs="Arial"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9563ACB"/>
    <w:multiLevelType w:val="multilevel"/>
    <w:tmpl w:val="2962EE8E"/>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520"/>
        </w:tabs>
        <w:ind w:left="2520" w:hanging="72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99F14FD"/>
    <w:multiLevelType w:val="multilevel"/>
    <w:tmpl w:val="BFA24FDA"/>
    <w:lvl w:ilvl="0">
      <w:start w:val="3"/>
      <w:numFmt w:val="decimal"/>
      <w:lvlText w:val="%1."/>
      <w:lvlJc w:val="left"/>
      <w:pPr>
        <w:tabs>
          <w:tab w:val="num" w:pos="570"/>
        </w:tabs>
        <w:ind w:left="570" w:hanging="570"/>
      </w:pPr>
      <w:rPr>
        <w:rFonts w:hint="default"/>
      </w:rPr>
    </w:lvl>
    <w:lvl w:ilvl="1">
      <w:start w:val="2"/>
      <w:numFmt w:val="decimal"/>
      <w:isLgl/>
      <w:lvlText w:val="%1.%2"/>
      <w:lvlJc w:val="left"/>
      <w:pPr>
        <w:tabs>
          <w:tab w:val="num" w:pos="1146"/>
        </w:tabs>
        <w:ind w:left="1146" w:hanging="570"/>
      </w:pPr>
      <w:rPr>
        <w:rFonts w:hint="default"/>
      </w:rPr>
    </w:lvl>
    <w:lvl w:ilvl="2">
      <w:start w:val="1"/>
      <w:numFmt w:val="decimal"/>
      <w:isLgl/>
      <w:lvlText w:val="%1.%2.%3"/>
      <w:lvlJc w:val="left"/>
      <w:pPr>
        <w:tabs>
          <w:tab w:val="num" w:pos="1872"/>
        </w:tabs>
        <w:ind w:left="1872" w:hanging="720"/>
      </w:pPr>
      <w:rPr>
        <w:rFonts w:hint="default"/>
      </w:rPr>
    </w:lvl>
    <w:lvl w:ilvl="3">
      <w:start w:val="1"/>
      <w:numFmt w:val="decimal"/>
      <w:isLgl/>
      <w:lvlText w:val="%1.%2.%3.%4"/>
      <w:lvlJc w:val="left"/>
      <w:pPr>
        <w:tabs>
          <w:tab w:val="num" w:pos="2448"/>
        </w:tabs>
        <w:ind w:left="2448" w:hanging="720"/>
      </w:pPr>
      <w:rPr>
        <w:rFonts w:hint="default"/>
      </w:rPr>
    </w:lvl>
    <w:lvl w:ilvl="4">
      <w:start w:val="1"/>
      <w:numFmt w:val="decimal"/>
      <w:isLgl/>
      <w:lvlText w:val="%1.%2.%3.%4.%5"/>
      <w:lvlJc w:val="left"/>
      <w:pPr>
        <w:tabs>
          <w:tab w:val="num" w:pos="3384"/>
        </w:tabs>
        <w:ind w:left="3384"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896"/>
        </w:tabs>
        <w:ind w:left="4896" w:hanging="1440"/>
      </w:pPr>
      <w:rPr>
        <w:rFonts w:hint="default"/>
      </w:rPr>
    </w:lvl>
    <w:lvl w:ilvl="7">
      <w:start w:val="1"/>
      <w:numFmt w:val="decimal"/>
      <w:isLgl/>
      <w:lvlText w:val="%1.%2.%3.%4.%5.%6.%7.%8"/>
      <w:lvlJc w:val="left"/>
      <w:pPr>
        <w:tabs>
          <w:tab w:val="num" w:pos="5472"/>
        </w:tabs>
        <w:ind w:left="5472" w:hanging="1440"/>
      </w:pPr>
      <w:rPr>
        <w:rFonts w:hint="default"/>
      </w:rPr>
    </w:lvl>
    <w:lvl w:ilvl="8">
      <w:start w:val="1"/>
      <w:numFmt w:val="decimal"/>
      <w:isLgl/>
      <w:lvlText w:val="%1.%2.%3.%4.%5.%6.%7.%8.%9"/>
      <w:lvlJc w:val="left"/>
      <w:pPr>
        <w:tabs>
          <w:tab w:val="num" w:pos="6408"/>
        </w:tabs>
        <w:ind w:left="6408" w:hanging="1800"/>
      </w:pPr>
      <w:rPr>
        <w:rFonts w:hint="default"/>
      </w:rPr>
    </w:lvl>
  </w:abstractNum>
  <w:abstractNum w:abstractNumId="8" w15:restartNumberingAfterBreak="0">
    <w:nsid w:val="1A002C01"/>
    <w:multiLevelType w:val="hybridMultilevel"/>
    <w:tmpl w:val="AEDE1724"/>
    <w:lvl w:ilvl="0" w:tplc="59324028">
      <w:start w:val="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79721E"/>
    <w:multiLevelType w:val="hybridMultilevel"/>
    <w:tmpl w:val="04269F80"/>
    <w:lvl w:ilvl="0" w:tplc="3286CBE8">
      <w:start w:val="1"/>
      <w:numFmt w:val="lowerLetter"/>
      <w:lvlText w:val="(%1)"/>
      <w:lvlJc w:val="left"/>
      <w:pPr>
        <w:tabs>
          <w:tab w:val="num" w:pos="930"/>
        </w:tabs>
        <w:ind w:left="930" w:hanging="36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10" w15:restartNumberingAfterBreak="0">
    <w:nsid w:val="2004651B"/>
    <w:multiLevelType w:val="hybridMultilevel"/>
    <w:tmpl w:val="B142AF12"/>
    <w:lvl w:ilvl="0" w:tplc="7E62F85E">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1" w15:restartNumberingAfterBreak="0">
    <w:nsid w:val="23925857"/>
    <w:multiLevelType w:val="multilevel"/>
    <w:tmpl w:val="2962EE8E"/>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520"/>
        </w:tabs>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986A38"/>
    <w:multiLevelType w:val="multilevel"/>
    <w:tmpl w:val="D1E6E1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A7466CC"/>
    <w:multiLevelType w:val="multilevel"/>
    <w:tmpl w:val="FE581F7C"/>
    <w:lvl w:ilvl="0">
      <w:start w:val="10"/>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CBD06F6"/>
    <w:multiLevelType w:val="hybridMultilevel"/>
    <w:tmpl w:val="8E04B620"/>
    <w:lvl w:ilvl="0" w:tplc="F4D66B80">
      <w:numFmt w:val="bullet"/>
      <w:lvlText w:val="-"/>
      <w:lvlJc w:val="left"/>
      <w:pPr>
        <w:ind w:left="1334" w:hanging="795"/>
      </w:pPr>
      <w:rPr>
        <w:rFonts w:ascii="Arial" w:eastAsia="Times New Roman" w:hAnsi="Arial" w:cs="Arial"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15" w15:restartNumberingAfterBreak="0">
    <w:nsid w:val="2F272AAE"/>
    <w:multiLevelType w:val="hybridMultilevel"/>
    <w:tmpl w:val="3BDA7FB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09860DD"/>
    <w:multiLevelType w:val="hybridMultilevel"/>
    <w:tmpl w:val="88E43732"/>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31E152C1"/>
    <w:multiLevelType w:val="multilevel"/>
    <w:tmpl w:val="A2D2EF1A"/>
    <w:lvl w:ilvl="0">
      <w:start w:val="3"/>
      <w:numFmt w:val="decimal"/>
      <w:lvlText w:val="%1."/>
      <w:lvlJc w:val="left"/>
      <w:pPr>
        <w:tabs>
          <w:tab w:val="num" w:pos="570"/>
        </w:tabs>
        <w:ind w:left="570" w:hanging="570"/>
      </w:pPr>
      <w:rPr>
        <w:rFonts w:hint="default"/>
      </w:rPr>
    </w:lvl>
    <w:lvl w:ilvl="1">
      <w:start w:val="2"/>
      <w:numFmt w:val="decimal"/>
      <w:isLgl/>
      <w:lvlText w:val="%1.%2"/>
      <w:lvlJc w:val="left"/>
      <w:pPr>
        <w:tabs>
          <w:tab w:val="num" w:pos="1146"/>
        </w:tabs>
        <w:ind w:left="1146" w:hanging="570"/>
      </w:pPr>
      <w:rPr>
        <w:rFonts w:hint="default"/>
      </w:rPr>
    </w:lvl>
    <w:lvl w:ilvl="2">
      <w:start w:val="1"/>
      <w:numFmt w:val="decimal"/>
      <w:isLgl/>
      <w:lvlText w:val="%1.%2.%3"/>
      <w:lvlJc w:val="left"/>
      <w:pPr>
        <w:tabs>
          <w:tab w:val="num" w:pos="1872"/>
        </w:tabs>
        <w:ind w:left="1872" w:hanging="720"/>
      </w:pPr>
      <w:rPr>
        <w:rFonts w:hint="default"/>
      </w:rPr>
    </w:lvl>
    <w:lvl w:ilvl="3">
      <w:start w:val="1"/>
      <w:numFmt w:val="decimal"/>
      <w:isLgl/>
      <w:lvlText w:val="%1.%2.%3.%4"/>
      <w:lvlJc w:val="left"/>
      <w:pPr>
        <w:tabs>
          <w:tab w:val="num" w:pos="2448"/>
        </w:tabs>
        <w:ind w:left="2448" w:hanging="720"/>
      </w:pPr>
      <w:rPr>
        <w:rFonts w:hint="default"/>
      </w:rPr>
    </w:lvl>
    <w:lvl w:ilvl="4">
      <w:start w:val="1"/>
      <w:numFmt w:val="decimal"/>
      <w:isLgl/>
      <w:lvlText w:val="%1.%2.%3.%4.%5"/>
      <w:lvlJc w:val="left"/>
      <w:pPr>
        <w:tabs>
          <w:tab w:val="num" w:pos="3384"/>
        </w:tabs>
        <w:ind w:left="3384"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896"/>
        </w:tabs>
        <w:ind w:left="4896" w:hanging="1440"/>
      </w:pPr>
      <w:rPr>
        <w:rFonts w:hint="default"/>
      </w:rPr>
    </w:lvl>
    <w:lvl w:ilvl="7">
      <w:start w:val="1"/>
      <w:numFmt w:val="decimal"/>
      <w:isLgl/>
      <w:lvlText w:val="%1.%2.%3.%4.%5.%6.%7.%8"/>
      <w:lvlJc w:val="left"/>
      <w:pPr>
        <w:tabs>
          <w:tab w:val="num" w:pos="5472"/>
        </w:tabs>
        <w:ind w:left="5472" w:hanging="1440"/>
      </w:pPr>
      <w:rPr>
        <w:rFonts w:hint="default"/>
      </w:rPr>
    </w:lvl>
    <w:lvl w:ilvl="8">
      <w:start w:val="1"/>
      <w:numFmt w:val="decimal"/>
      <w:isLgl/>
      <w:lvlText w:val="%1.%2.%3.%4.%5.%6.%7.%8.%9"/>
      <w:lvlJc w:val="left"/>
      <w:pPr>
        <w:tabs>
          <w:tab w:val="num" w:pos="6408"/>
        </w:tabs>
        <w:ind w:left="6408" w:hanging="1800"/>
      </w:pPr>
      <w:rPr>
        <w:rFonts w:hint="default"/>
      </w:rPr>
    </w:lvl>
  </w:abstractNum>
  <w:abstractNum w:abstractNumId="18" w15:restartNumberingAfterBreak="0">
    <w:nsid w:val="386776CD"/>
    <w:multiLevelType w:val="multilevel"/>
    <w:tmpl w:val="046E2792"/>
    <w:lvl w:ilvl="0">
      <w:start w:val="4"/>
      <w:numFmt w:val="decimal"/>
      <w:lvlText w:val="%1."/>
      <w:lvlJc w:val="left"/>
      <w:pPr>
        <w:tabs>
          <w:tab w:val="num" w:pos="570"/>
        </w:tabs>
        <w:ind w:left="570" w:hanging="570"/>
      </w:pPr>
      <w:rPr>
        <w:rFonts w:hint="default"/>
      </w:rPr>
    </w:lvl>
    <w:lvl w:ilvl="1">
      <w:start w:val="2"/>
      <w:numFmt w:val="decimal"/>
      <w:isLgl/>
      <w:lvlText w:val="%1.%2"/>
      <w:lvlJc w:val="left"/>
      <w:pPr>
        <w:tabs>
          <w:tab w:val="num" w:pos="1146"/>
        </w:tabs>
        <w:ind w:left="1146" w:hanging="570"/>
      </w:pPr>
      <w:rPr>
        <w:rFonts w:hint="default"/>
      </w:rPr>
    </w:lvl>
    <w:lvl w:ilvl="2">
      <w:start w:val="1"/>
      <w:numFmt w:val="decimal"/>
      <w:isLgl/>
      <w:lvlText w:val="%1.%2.%3"/>
      <w:lvlJc w:val="left"/>
      <w:pPr>
        <w:tabs>
          <w:tab w:val="num" w:pos="1872"/>
        </w:tabs>
        <w:ind w:left="1872" w:hanging="720"/>
      </w:pPr>
      <w:rPr>
        <w:rFonts w:hint="default"/>
      </w:rPr>
    </w:lvl>
    <w:lvl w:ilvl="3">
      <w:start w:val="1"/>
      <w:numFmt w:val="decimal"/>
      <w:isLgl/>
      <w:lvlText w:val="%1.%2.%3.%4"/>
      <w:lvlJc w:val="left"/>
      <w:pPr>
        <w:tabs>
          <w:tab w:val="num" w:pos="2448"/>
        </w:tabs>
        <w:ind w:left="2448" w:hanging="720"/>
      </w:pPr>
      <w:rPr>
        <w:rFonts w:hint="default"/>
      </w:rPr>
    </w:lvl>
    <w:lvl w:ilvl="4">
      <w:start w:val="1"/>
      <w:numFmt w:val="decimal"/>
      <w:isLgl/>
      <w:lvlText w:val="%1.%2.%3.%4.%5"/>
      <w:lvlJc w:val="left"/>
      <w:pPr>
        <w:tabs>
          <w:tab w:val="num" w:pos="3384"/>
        </w:tabs>
        <w:ind w:left="3384"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896"/>
        </w:tabs>
        <w:ind w:left="4896" w:hanging="1440"/>
      </w:pPr>
      <w:rPr>
        <w:rFonts w:hint="default"/>
      </w:rPr>
    </w:lvl>
    <w:lvl w:ilvl="7">
      <w:start w:val="1"/>
      <w:numFmt w:val="decimal"/>
      <w:isLgl/>
      <w:lvlText w:val="%1.%2.%3.%4.%5.%6.%7.%8"/>
      <w:lvlJc w:val="left"/>
      <w:pPr>
        <w:tabs>
          <w:tab w:val="num" w:pos="5472"/>
        </w:tabs>
        <w:ind w:left="5472" w:hanging="1440"/>
      </w:pPr>
      <w:rPr>
        <w:rFonts w:hint="default"/>
      </w:rPr>
    </w:lvl>
    <w:lvl w:ilvl="8">
      <w:start w:val="1"/>
      <w:numFmt w:val="decimal"/>
      <w:isLgl/>
      <w:lvlText w:val="%1.%2.%3.%4.%5.%6.%7.%8.%9"/>
      <w:lvlJc w:val="left"/>
      <w:pPr>
        <w:tabs>
          <w:tab w:val="num" w:pos="6408"/>
        </w:tabs>
        <w:ind w:left="6408" w:hanging="1800"/>
      </w:pPr>
      <w:rPr>
        <w:rFonts w:hint="default"/>
      </w:rPr>
    </w:lvl>
  </w:abstractNum>
  <w:abstractNum w:abstractNumId="19" w15:restartNumberingAfterBreak="0">
    <w:nsid w:val="3C2468CA"/>
    <w:multiLevelType w:val="multilevel"/>
    <w:tmpl w:val="CBC6EE1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ECD7182"/>
    <w:multiLevelType w:val="multilevel"/>
    <w:tmpl w:val="CBC6EE1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2A02A3D"/>
    <w:multiLevelType w:val="hybridMultilevel"/>
    <w:tmpl w:val="4582E1A2"/>
    <w:lvl w:ilvl="0" w:tplc="AC5E413E">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68C1CFD"/>
    <w:multiLevelType w:val="multilevel"/>
    <w:tmpl w:val="4B22BECA"/>
    <w:lvl w:ilvl="0">
      <w:start w:val="1"/>
      <w:numFmt w:val="decimal"/>
      <w:lvlText w:val="%1."/>
      <w:lvlJc w:val="left"/>
      <w:pPr>
        <w:tabs>
          <w:tab w:val="num" w:pos="570"/>
        </w:tabs>
        <w:ind w:left="570" w:hanging="570"/>
      </w:pPr>
      <w:rPr>
        <w:rFonts w:hint="default"/>
      </w:rPr>
    </w:lvl>
    <w:lvl w:ilvl="1">
      <w:start w:val="1"/>
      <w:numFmt w:val="decimal"/>
      <w:isLgl/>
      <w:lvlText w:val="%1.%2"/>
      <w:lvlJc w:val="left"/>
      <w:pPr>
        <w:tabs>
          <w:tab w:val="num" w:pos="1146"/>
        </w:tabs>
        <w:ind w:left="1146" w:hanging="570"/>
      </w:pPr>
      <w:rPr>
        <w:rFonts w:hint="default"/>
      </w:rPr>
    </w:lvl>
    <w:lvl w:ilvl="2">
      <w:start w:val="1"/>
      <w:numFmt w:val="decimal"/>
      <w:isLgl/>
      <w:lvlText w:val="%1.%2.%3"/>
      <w:lvlJc w:val="left"/>
      <w:pPr>
        <w:tabs>
          <w:tab w:val="num" w:pos="1872"/>
        </w:tabs>
        <w:ind w:left="1872" w:hanging="720"/>
      </w:pPr>
      <w:rPr>
        <w:rFonts w:hint="default"/>
      </w:rPr>
    </w:lvl>
    <w:lvl w:ilvl="3">
      <w:start w:val="1"/>
      <w:numFmt w:val="decimal"/>
      <w:isLgl/>
      <w:lvlText w:val="%1.%2.%3.%4"/>
      <w:lvlJc w:val="left"/>
      <w:pPr>
        <w:tabs>
          <w:tab w:val="num" w:pos="2448"/>
        </w:tabs>
        <w:ind w:left="2448" w:hanging="720"/>
      </w:pPr>
      <w:rPr>
        <w:rFonts w:hint="default"/>
      </w:rPr>
    </w:lvl>
    <w:lvl w:ilvl="4">
      <w:start w:val="1"/>
      <w:numFmt w:val="decimal"/>
      <w:isLgl/>
      <w:lvlText w:val="%1.%2.%3.%4.%5"/>
      <w:lvlJc w:val="left"/>
      <w:pPr>
        <w:tabs>
          <w:tab w:val="num" w:pos="3384"/>
        </w:tabs>
        <w:ind w:left="3384"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896"/>
        </w:tabs>
        <w:ind w:left="4896" w:hanging="1440"/>
      </w:pPr>
      <w:rPr>
        <w:rFonts w:hint="default"/>
      </w:rPr>
    </w:lvl>
    <w:lvl w:ilvl="7">
      <w:start w:val="1"/>
      <w:numFmt w:val="decimal"/>
      <w:isLgl/>
      <w:lvlText w:val="%1.%2.%3.%4.%5.%6.%7.%8"/>
      <w:lvlJc w:val="left"/>
      <w:pPr>
        <w:tabs>
          <w:tab w:val="num" w:pos="5472"/>
        </w:tabs>
        <w:ind w:left="5472" w:hanging="1440"/>
      </w:pPr>
      <w:rPr>
        <w:rFonts w:hint="default"/>
      </w:rPr>
    </w:lvl>
    <w:lvl w:ilvl="8">
      <w:start w:val="1"/>
      <w:numFmt w:val="decimal"/>
      <w:isLgl/>
      <w:lvlText w:val="%1.%2.%3.%4.%5.%6.%7.%8.%9"/>
      <w:lvlJc w:val="left"/>
      <w:pPr>
        <w:tabs>
          <w:tab w:val="num" w:pos="6408"/>
        </w:tabs>
        <w:ind w:left="6408" w:hanging="1800"/>
      </w:pPr>
      <w:rPr>
        <w:rFonts w:hint="default"/>
      </w:rPr>
    </w:lvl>
  </w:abstractNum>
  <w:abstractNum w:abstractNumId="23" w15:restartNumberingAfterBreak="0">
    <w:nsid w:val="4A142791"/>
    <w:multiLevelType w:val="hybridMultilevel"/>
    <w:tmpl w:val="5A0E3304"/>
    <w:lvl w:ilvl="0" w:tplc="0C090005">
      <w:start w:val="1"/>
      <w:numFmt w:val="bullet"/>
      <w:lvlText w:val=""/>
      <w:lvlJc w:val="left"/>
      <w:pPr>
        <w:ind w:left="1259" w:hanging="360"/>
      </w:pPr>
      <w:rPr>
        <w:rFonts w:ascii="Wingdings" w:hAnsi="Wingdings" w:hint="default"/>
      </w:rPr>
    </w:lvl>
    <w:lvl w:ilvl="1" w:tplc="0C090003" w:tentative="1">
      <w:start w:val="1"/>
      <w:numFmt w:val="bullet"/>
      <w:lvlText w:val="o"/>
      <w:lvlJc w:val="left"/>
      <w:pPr>
        <w:ind w:left="1979" w:hanging="360"/>
      </w:pPr>
      <w:rPr>
        <w:rFonts w:ascii="Courier New" w:hAnsi="Courier New" w:cs="Courier New" w:hint="default"/>
      </w:rPr>
    </w:lvl>
    <w:lvl w:ilvl="2" w:tplc="0C090005" w:tentative="1">
      <w:start w:val="1"/>
      <w:numFmt w:val="bullet"/>
      <w:lvlText w:val=""/>
      <w:lvlJc w:val="left"/>
      <w:pPr>
        <w:ind w:left="2699" w:hanging="360"/>
      </w:pPr>
      <w:rPr>
        <w:rFonts w:ascii="Wingdings" w:hAnsi="Wingdings" w:hint="default"/>
      </w:rPr>
    </w:lvl>
    <w:lvl w:ilvl="3" w:tplc="0C090001" w:tentative="1">
      <w:start w:val="1"/>
      <w:numFmt w:val="bullet"/>
      <w:lvlText w:val=""/>
      <w:lvlJc w:val="left"/>
      <w:pPr>
        <w:ind w:left="3419" w:hanging="360"/>
      </w:pPr>
      <w:rPr>
        <w:rFonts w:ascii="Symbol" w:hAnsi="Symbol" w:hint="default"/>
      </w:rPr>
    </w:lvl>
    <w:lvl w:ilvl="4" w:tplc="0C090003" w:tentative="1">
      <w:start w:val="1"/>
      <w:numFmt w:val="bullet"/>
      <w:lvlText w:val="o"/>
      <w:lvlJc w:val="left"/>
      <w:pPr>
        <w:ind w:left="4139" w:hanging="360"/>
      </w:pPr>
      <w:rPr>
        <w:rFonts w:ascii="Courier New" w:hAnsi="Courier New" w:cs="Courier New" w:hint="default"/>
      </w:rPr>
    </w:lvl>
    <w:lvl w:ilvl="5" w:tplc="0C090005" w:tentative="1">
      <w:start w:val="1"/>
      <w:numFmt w:val="bullet"/>
      <w:lvlText w:val=""/>
      <w:lvlJc w:val="left"/>
      <w:pPr>
        <w:ind w:left="4859" w:hanging="360"/>
      </w:pPr>
      <w:rPr>
        <w:rFonts w:ascii="Wingdings" w:hAnsi="Wingdings" w:hint="default"/>
      </w:rPr>
    </w:lvl>
    <w:lvl w:ilvl="6" w:tplc="0C090001" w:tentative="1">
      <w:start w:val="1"/>
      <w:numFmt w:val="bullet"/>
      <w:lvlText w:val=""/>
      <w:lvlJc w:val="left"/>
      <w:pPr>
        <w:ind w:left="5579" w:hanging="360"/>
      </w:pPr>
      <w:rPr>
        <w:rFonts w:ascii="Symbol" w:hAnsi="Symbol" w:hint="default"/>
      </w:rPr>
    </w:lvl>
    <w:lvl w:ilvl="7" w:tplc="0C090003" w:tentative="1">
      <w:start w:val="1"/>
      <w:numFmt w:val="bullet"/>
      <w:lvlText w:val="o"/>
      <w:lvlJc w:val="left"/>
      <w:pPr>
        <w:ind w:left="6299" w:hanging="360"/>
      </w:pPr>
      <w:rPr>
        <w:rFonts w:ascii="Courier New" w:hAnsi="Courier New" w:cs="Courier New" w:hint="default"/>
      </w:rPr>
    </w:lvl>
    <w:lvl w:ilvl="8" w:tplc="0C090005" w:tentative="1">
      <w:start w:val="1"/>
      <w:numFmt w:val="bullet"/>
      <w:lvlText w:val=""/>
      <w:lvlJc w:val="left"/>
      <w:pPr>
        <w:ind w:left="7019" w:hanging="360"/>
      </w:pPr>
      <w:rPr>
        <w:rFonts w:ascii="Wingdings" w:hAnsi="Wingdings" w:hint="default"/>
      </w:rPr>
    </w:lvl>
  </w:abstractNum>
  <w:abstractNum w:abstractNumId="24" w15:restartNumberingAfterBreak="0">
    <w:nsid w:val="4D63061E"/>
    <w:multiLevelType w:val="hybridMultilevel"/>
    <w:tmpl w:val="2F124FA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4DDE0BE5"/>
    <w:multiLevelType w:val="hybridMultilevel"/>
    <w:tmpl w:val="E60C0302"/>
    <w:lvl w:ilvl="0" w:tplc="FF143CC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FF24666"/>
    <w:multiLevelType w:val="hybridMultilevel"/>
    <w:tmpl w:val="222C3506"/>
    <w:lvl w:ilvl="0" w:tplc="FF143CC6">
      <w:start w:val="1"/>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0E1002D"/>
    <w:multiLevelType w:val="multilevel"/>
    <w:tmpl w:val="D1E6E1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3215526"/>
    <w:multiLevelType w:val="hybridMultilevel"/>
    <w:tmpl w:val="AA5AB2BC"/>
    <w:lvl w:ilvl="0" w:tplc="AC5E413E">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9" w15:restartNumberingAfterBreak="0">
    <w:nsid w:val="55B95DE0"/>
    <w:multiLevelType w:val="multilevel"/>
    <w:tmpl w:val="D32A8A44"/>
    <w:lvl w:ilvl="0">
      <w:start w:val="6"/>
      <w:numFmt w:val="decimal"/>
      <w:lvlText w:val="%1."/>
      <w:lvlJc w:val="left"/>
      <w:pPr>
        <w:tabs>
          <w:tab w:val="num" w:pos="570"/>
        </w:tabs>
        <w:ind w:left="570" w:hanging="570"/>
      </w:pPr>
      <w:rPr>
        <w:rFonts w:hint="default"/>
      </w:rPr>
    </w:lvl>
    <w:lvl w:ilvl="1">
      <w:start w:val="1"/>
      <w:numFmt w:val="decimal"/>
      <w:isLgl/>
      <w:lvlText w:val="%1.%2"/>
      <w:lvlJc w:val="left"/>
      <w:pPr>
        <w:tabs>
          <w:tab w:val="num" w:pos="1146"/>
        </w:tabs>
        <w:ind w:left="1146" w:hanging="570"/>
      </w:pPr>
      <w:rPr>
        <w:rFonts w:hint="default"/>
      </w:rPr>
    </w:lvl>
    <w:lvl w:ilvl="2">
      <w:start w:val="1"/>
      <w:numFmt w:val="decimal"/>
      <w:isLgl/>
      <w:lvlText w:val="%1.%2.%3"/>
      <w:lvlJc w:val="left"/>
      <w:pPr>
        <w:tabs>
          <w:tab w:val="num" w:pos="1872"/>
        </w:tabs>
        <w:ind w:left="1872" w:hanging="720"/>
      </w:pPr>
      <w:rPr>
        <w:rFonts w:hint="default"/>
      </w:rPr>
    </w:lvl>
    <w:lvl w:ilvl="3">
      <w:start w:val="1"/>
      <w:numFmt w:val="decimal"/>
      <w:isLgl/>
      <w:lvlText w:val="%1.%2.%3.%4"/>
      <w:lvlJc w:val="left"/>
      <w:pPr>
        <w:tabs>
          <w:tab w:val="num" w:pos="2448"/>
        </w:tabs>
        <w:ind w:left="2448" w:hanging="720"/>
      </w:pPr>
      <w:rPr>
        <w:rFonts w:hint="default"/>
      </w:rPr>
    </w:lvl>
    <w:lvl w:ilvl="4">
      <w:start w:val="1"/>
      <w:numFmt w:val="decimal"/>
      <w:isLgl/>
      <w:lvlText w:val="%1.%2.%3.%4.%5"/>
      <w:lvlJc w:val="left"/>
      <w:pPr>
        <w:tabs>
          <w:tab w:val="num" w:pos="3384"/>
        </w:tabs>
        <w:ind w:left="3384"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896"/>
        </w:tabs>
        <w:ind w:left="4896" w:hanging="1440"/>
      </w:pPr>
      <w:rPr>
        <w:rFonts w:hint="default"/>
      </w:rPr>
    </w:lvl>
    <w:lvl w:ilvl="7">
      <w:start w:val="1"/>
      <w:numFmt w:val="decimal"/>
      <w:isLgl/>
      <w:lvlText w:val="%1.%2.%3.%4.%5.%6.%7.%8"/>
      <w:lvlJc w:val="left"/>
      <w:pPr>
        <w:tabs>
          <w:tab w:val="num" w:pos="5472"/>
        </w:tabs>
        <w:ind w:left="5472" w:hanging="1440"/>
      </w:pPr>
      <w:rPr>
        <w:rFonts w:hint="default"/>
      </w:rPr>
    </w:lvl>
    <w:lvl w:ilvl="8">
      <w:start w:val="1"/>
      <w:numFmt w:val="decimal"/>
      <w:isLgl/>
      <w:lvlText w:val="%1.%2.%3.%4.%5.%6.%7.%8.%9"/>
      <w:lvlJc w:val="left"/>
      <w:pPr>
        <w:tabs>
          <w:tab w:val="num" w:pos="6408"/>
        </w:tabs>
        <w:ind w:left="6408" w:hanging="1800"/>
      </w:pPr>
      <w:rPr>
        <w:rFonts w:hint="default"/>
      </w:rPr>
    </w:lvl>
  </w:abstractNum>
  <w:abstractNum w:abstractNumId="30" w15:restartNumberingAfterBreak="0">
    <w:nsid w:val="56E97E48"/>
    <w:multiLevelType w:val="multilevel"/>
    <w:tmpl w:val="D1E6E1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77E3CD4"/>
    <w:multiLevelType w:val="multilevel"/>
    <w:tmpl w:val="7B607428"/>
    <w:lvl w:ilvl="0">
      <w:start w:val="1"/>
      <w:numFmt w:val="decimal"/>
      <w:lvlText w:val="%1"/>
      <w:lvlJc w:val="left"/>
      <w:pPr>
        <w:tabs>
          <w:tab w:val="num" w:pos="246"/>
        </w:tabs>
        <w:ind w:left="246" w:hanging="360"/>
      </w:pPr>
      <w:rPr>
        <w:rFonts w:hint="default"/>
      </w:rPr>
    </w:lvl>
    <w:lvl w:ilvl="1">
      <w:start w:val="1"/>
      <w:numFmt w:val="decimal"/>
      <w:lvlText w:val="%2."/>
      <w:lvlJc w:val="left"/>
      <w:pPr>
        <w:tabs>
          <w:tab w:val="num" w:pos="1758"/>
        </w:tabs>
        <w:ind w:left="1758" w:hanging="360"/>
      </w:pPr>
      <w:rPr>
        <w:rFonts w:hint="default"/>
      </w:rPr>
    </w:lvl>
    <w:lvl w:ilvl="2">
      <w:start w:val="1"/>
      <w:numFmt w:val="bullet"/>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32" w15:restartNumberingAfterBreak="0">
    <w:nsid w:val="5C322247"/>
    <w:multiLevelType w:val="multilevel"/>
    <w:tmpl w:val="8E82AE9E"/>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51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3" w15:restartNumberingAfterBreak="0">
    <w:nsid w:val="5CF9755C"/>
    <w:multiLevelType w:val="multilevel"/>
    <w:tmpl w:val="0C045C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ascii="Arial" w:hAnsi="Arial" w:cs="Arial"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08174D5"/>
    <w:multiLevelType w:val="hybridMultilevel"/>
    <w:tmpl w:val="AC50234A"/>
    <w:lvl w:ilvl="0" w:tplc="AC5E413E">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5A06A6A"/>
    <w:multiLevelType w:val="multilevel"/>
    <w:tmpl w:val="86E2FFB6"/>
    <w:lvl w:ilvl="0">
      <w:start w:val="5"/>
      <w:numFmt w:val="decimal"/>
      <w:lvlText w:val="%1."/>
      <w:lvlJc w:val="left"/>
      <w:pPr>
        <w:tabs>
          <w:tab w:val="num" w:pos="570"/>
        </w:tabs>
        <w:ind w:left="570" w:hanging="570"/>
      </w:pPr>
      <w:rPr>
        <w:rFonts w:hint="default"/>
      </w:rPr>
    </w:lvl>
    <w:lvl w:ilvl="1">
      <w:start w:val="1"/>
      <w:numFmt w:val="decimal"/>
      <w:isLgl/>
      <w:lvlText w:val="%1.%2"/>
      <w:lvlJc w:val="left"/>
      <w:pPr>
        <w:tabs>
          <w:tab w:val="num" w:pos="1146"/>
        </w:tabs>
        <w:ind w:left="1146" w:hanging="570"/>
      </w:pPr>
      <w:rPr>
        <w:rFonts w:hint="default"/>
      </w:rPr>
    </w:lvl>
    <w:lvl w:ilvl="2">
      <w:start w:val="1"/>
      <w:numFmt w:val="decimal"/>
      <w:isLgl/>
      <w:lvlText w:val="%1.%2.%3"/>
      <w:lvlJc w:val="left"/>
      <w:pPr>
        <w:tabs>
          <w:tab w:val="num" w:pos="1872"/>
        </w:tabs>
        <w:ind w:left="1872" w:hanging="720"/>
      </w:pPr>
      <w:rPr>
        <w:rFonts w:hint="default"/>
      </w:rPr>
    </w:lvl>
    <w:lvl w:ilvl="3">
      <w:start w:val="1"/>
      <w:numFmt w:val="decimal"/>
      <w:isLgl/>
      <w:lvlText w:val="%1.%2.%3.%4"/>
      <w:lvlJc w:val="left"/>
      <w:pPr>
        <w:tabs>
          <w:tab w:val="num" w:pos="2448"/>
        </w:tabs>
        <w:ind w:left="2448" w:hanging="720"/>
      </w:pPr>
      <w:rPr>
        <w:rFonts w:hint="default"/>
      </w:rPr>
    </w:lvl>
    <w:lvl w:ilvl="4">
      <w:start w:val="1"/>
      <w:numFmt w:val="decimal"/>
      <w:isLgl/>
      <w:lvlText w:val="%1.%2.%3.%4.%5"/>
      <w:lvlJc w:val="left"/>
      <w:pPr>
        <w:tabs>
          <w:tab w:val="num" w:pos="3384"/>
        </w:tabs>
        <w:ind w:left="3384"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896"/>
        </w:tabs>
        <w:ind w:left="4896" w:hanging="1440"/>
      </w:pPr>
      <w:rPr>
        <w:rFonts w:hint="default"/>
      </w:rPr>
    </w:lvl>
    <w:lvl w:ilvl="7">
      <w:start w:val="1"/>
      <w:numFmt w:val="decimal"/>
      <w:isLgl/>
      <w:lvlText w:val="%1.%2.%3.%4.%5.%6.%7.%8"/>
      <w:lvlJc w:val="left"/>
      <w:pPr>
        <w:tabs>
          <w:tab w:val="num" w:pos="5472"/>
        </w:tabs>
        <w:ind w:left="5472" w:hanging="1440"/>
      </w:pPr>
      <w:rPr>
        <w:rFonts w:hint="default"/>
      </w:rPr>
    </w:lvl>
    <w:lvl w:ilvl="8">
      <w:start w:val="1"/>
      <w:numFmt w:val="decimal"/>
      <w:isLgl/>
      <w:lvlText w:val="%1.%2.%3.%4.%5.%6.%7.%8.%9"/>
      <w:lvlJc w:val="left"/>
      <w:pPr>
        <w:tabs>
          <w:tab w:val="num" w:pos="6408"/>
        </w:tabs>
        <w:ind w:left="6408" w:hanging="1800"/>
      </w:pPr>
      <w:rPr>
        <w:rFonts w:hint="default"/>
      </w:rPr>
    </w:lvl>
  </w:abstractNum>
  <w:abstractNum w:abstractNumId="36" w15:restartNumberingAfterBreak="0">
    <w:nsid w:val="65BF190B"/>
    <w:multiLevelType w:val="hybridMultilevel"/>
    <w:tmpl w:val="ECCCCDD2"/>
    <w:lvl w:ilvl="0" w:tplc="7E18DE78">
      <w:start w:val="1"/>
      <w:numFmt w:val="lowerLetter"/>
      <w:lvlText w:val="(%1)"/>
      <w:lvlJc w:val="left"/>
      <w:pPr>
        <w:tabs>
          <w:tab w:val="num" w:pos="2160"/>
        </w:tabs>
        <w:ind w:left="2160" w:hanging="720"/>
      </w:pPr>
      <w:rPr>
        <w:rFonts w:ascii="Times New Roman" w:eastAsia="Times New Roman" w:hAnsi="Times New Roman" w:cs="Times New Roman"/>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7" w15:restartNumberingAfterBreak="0">
    <w:nsid w:val="68BC53FB"/>
    <w:multiLevelType w:val="hybridMultilevel"/>
    <w:tmpl w:val="344A4238"/>
    <w:lvl w:ilvl="0" w:tplc="0C090005">
      <w:start w:val="1"/>
      <w:numFmt w:val="bullet"/>
      <w:lvlText w:val=""/>
      <w:lvlJc w:val="left"/>
      <w:pPr>
        <w:ind w:left="1259" w:hanging="360"/>
      </w:pPr>
      <w:rPr>
        <w:rFonts w:ascii="Wingdings" w:hAnsi="Wingdings" w:hint="default"/>
      </w:rPr>
    </w:lvl>
    <w:lvl w:ilvl="1" w:tplc="0C090003" w:tentative="1">
      <w:start w:val="1"/>
      <w:numFmt w:val="bullet"/>
      <w:lvlText w:val="o"/>
      <w:lvlJc w:val="left"/>
      <w:pPr>
        <w:ind w:left="1979" w:hanging="360"/>
      </w:pPr>
      <w:rPr>
        <w:rFonts w:ascii="Courier New" w:hAnsi="Courier New" w:cs="Courier New" w:hint="default"/>
      </w:rPr>
    </w:lvl>
    <w:lvl w:ilvl="2" w:tplc="0C090005" w:tentative="1">
      <w:start w:val="1"/>
      <w:numFmt w:val="bullet"/>
      <w:lvlText w:val=""/>
      <w:lvlJc w:val="left"/>
      <w:pPr>
        <w:ind w:left="2699" w:hanging="360"/>
      </w:pPr>
      <w:rPr>
        <w:rFonts w:ascii="Wingdings" w:hAnsi="Wingdings" w:hint="default"/>
      </w:rPr>
    </w:lvl>
    <w:lvl w:ilvl="3" w:tplc="0C090001" w:tentative="1">
      <w:start w:val="1"/>
      <w:numFmt w:val="bullet"/>
      <w:lvlText w:val=""/>
      <w:lvlJc w:val="left"/>
      <w:pPr>
        <w:ind w:left="3419" w:hanging="360"/>
      </w:pPr>
      <w:rPr>
        <w:rFonts w:ascii="Symbol" w:hAnsi="Symbol" w:hint="default"/>
      </w:rPr>
    </w:lvl>
    <w:lvl w:ilvl="4" w:tplc="0C090003" w:tentative="1">
      <w:start w:val="1"/>
      <w:numFmt w:val="bullet"/>
      <w:lvlText w:val="o"/>
      <w:lvlJc w:val="left"/>
      <w:pPr>
        <w:ind w:left="4139" w:hanging="360"/>
      </w:pPr>
      <w:rPr>
        <w:rFonts w:ascii="Courier New" w:hAnsi="Courier New" w:cs="Courier New" w:hint="default"/>
      </w:rPr>
    </w:lvl>
    <w:lvl w:ilvl="5" w:tplc="0C090005" w:tentative="1">
      <w:start w:val="1"/>
      <w:numFmt w:val="bullet"/>
      <w:lvlText w:val=""/>
      <w:lvlJc w:val="left"/>
      <w:pPr>
        <w:ind w:left="4859" w:hanging="360"/>
      </w:pPr>
      <w:rPr>
        <w:rFonts w:ascii="Wingdings" w:hAnsi="Wingdings" w:hint="default"/>
      </w:rPr>
    </w:lvl>
    <w:lvl w:ilvl="6" w:tplc="0C090001" w:tentative="1">
      <w:start w:val="1"/>
      <w:numFmt w:val="bullet"/>
      <w:lvlText w:val=""/>
      <w:lvlJc w:val="left"/>
      <w:pPr>
        <w:ind w:left="5579" w:hanging="360"/>
      </w:pPr>
      <w:rPr>
        <w:rFonts w:ascii="Symbol" w:hAnsi="Symbol" w:hint="default"/>
      </w:rPr>
    </w:lvl>
    <w:lvl w:ilvl="7" w:tplc="0C090003" w:tentative="1">
      <w:start w:val="1"/>
      <w:numFmt w:val="bullet"/>
      <w:lvlText w:val="o"/>
      <w:lvlJc w:val="left"/>
      <w:pPr>
        <w:ind w:left="6299" w:hanging="360"/>
      </w:pPr>
      <w:rPr>
        <w:rFonts w:ascii="Courier New" w:hAnsi="Courier New" w:cs="Courier New" w:hint="default"/>
      </w:rPr>
    </w:lvl>
    <w:lvl w:ilvl="8" w:tplc="0C090005" w:tentative="1">
      <w:start w:val="1"/>
      <w:numFmt w:val="bullet"/>
      <w:lvlText w:val=""/>
      <w:lvlJc w:val="left"/>
      <w:pPr>
        <w:ind w:left="7019" w:hanging="360"/>
      </w:pPr>
      <w:rPr>
        <w:rFonts w:ascii="Wingdings" w:hAnsi="Wingdings" w:hint="default"/>
      </w:rPr>
    </w:lvl>
  </w:abstractNum>
  <w:abstractNum w:abstractNumId="38" w15:restartNumberingAfterBreak="0">
    <w:nsid w:val="6BF15543"/>
    <w:multiLevelType w:val="hybridMultilevel"/>
    <w:tmpl w:val="BCCA1D66"/>
    <w:lvl w:ilvl="0" w:tplc="3D2C430C">
      <w:start w:val="1"/>
      <w:numFmt w:val="lowerLetter"/>
      <w:lvlText w:val="(%1)"/>
      <w:lvlJc w:val="left"/>
      <w:pPr>
        <w:tabs>
          <w:tab w:val="num" w:pos="1080"/>
        </w:tabs>
        <w:ind w:left="1080" w:hanging="360"/>
      </w:pPr>
      <w:rPr>
        <w:rFonts w:hint="default"/>
      </w:rPr>
    </w:lvl>
    <w:lvl w:ilvl="1" w:tplc="0C09000F">
      <w:start w:val="1"/>
      <w:numFmt w:val="decimal"/>
      <w:lvlText w:val="%2."/>
      <w:lvlJc w:val="left"/>
      <w:pPr>
        <w:tabs>
          <w:tab w:val="num" w:pos="1758"/>
        </w:tabs>
        <w:ind w:left="1758" w:hanging="360"/>
      </w:pPr>
      <w:rPr>
        <w:rFonts w:hint="default"/>
      </w:rPr>
    </w:lvl>
    <w:lvl w:ilvl="2" w:tplc="04090005" w:tentative="1">
      <w:start w:val="1"/>
      <w:numFmt w:val="bullet"/>
      <w:lvlText w:val=""/>
      <w:lvlJc w:val="left"/>
      <w:pPr>
        <w:tabs>
          <w:tab w:val="num" w:pos="2478"/>
        </w:tabs>
        <w:ind w:left="2478" w:hanging="360"/>
      </w:pPr>
      <w:rPr>
        <w:rFonts w:ascii="Wingdings" w:hAnsi="Wingdings" w:hint="default"/>
      </w:rPr>
    </w:lvl>
    <w:lvl w:ilvl="3" w:tplc="04090001" w:tentative="1">
      <w:start w:val="1"/>
      <w:numFmt w:val="bullet"/>
      <w:lvlText w:val=""/>
      <w:lvlJc w:val="left"/>
      <w:pPr>
        <w:tabs>
          <w:tab w:val="num" w:pos="3198"/>
        </w:tabs>
        <w:ind w:left="3198" w:hanging="360"/>
      </w:pPr>
      <w:rPr>
        <w:rFonts w:ascii="Symbol" w:hAnsi="Symbol" w:hint="default"/>
      </w:rPr>
    </w:lvl>
    <w:lvl w:ilvl="4" w:tplc="04090003" w:tentative="1">
      <w:start w:val="1"/>
      <w:numFmt w:val="bullet"/>
      <w:lvlText w:val="o"/>
      <w:lvlJc w:val="left"/>
      <w:pPr>
        <w:tabs>
          <w:tab w:val="num" w:pos="3918"/>
        </w:tabs>
        <w:ind w:left="3918" w:hanging="360"/>
      </w:pPr>
      <w:rPr>
        <w:rFonts w:ascii="Courier New" w:hAnsi="Courier New" w:hint="default"/>
      </w:rPr>
    </w:lvl>
    <w:lvl w:ilvl="5" w:tplc="04090005" w:tentative="1">
      <w:start w:val="1"/>
      <w:numFmt w:val="bullet"/>
      <w:lvlText w:val=""/>
      <w:lvlJc w:val="left"/>
      <w:pPr>
        <w:tabs>
          <w:tab w:val="num" w:pos="4638"/>
        </w:tabs>
        <w:ind w:left="4638" w:hanging="360"/>
      </w:pPr>
      <w:rPr>
        <w:rFonts w:ascii="Wingdings" w:hAnsi="Wingdings" w:hint="default"/>
      </w:rPr>
    </w:lvl>
    <w:lvl w:ilvl="6" w:tplc="04090001" w:tentative="1">
      <w:start w:val="1"/>
      <w:numFmt w:val="bullet"/>
      <w:lvlText w:val=""/>
      <w:lvlJc w:val="left"/>
      <w:pPr>
        <w:tabs>
          <w:tab w:val="num" w:pos="5358"/>
        </w:tabs>
        <w:ind w:left="5358" w:hanging="360"/>
      </w:pPr>
      <w:rPr>
        <w:rFonts w:ascii="Symbol" w:hAnsi="Symbol" w:hint="default"/>
      </w:rPr>
    </w:lvl>
    <w:lvl w:ilvl="7" w:tplc="04090003" w:tentative="1">
      <w:start w:val="1"/>
      <w:numFmt w:val="bullet"/>
      <w:lvlText w:val="o"/>
      <w:lvlJc w:val="left"/>
      <w:pPr>
        <w:tabs>
          <w:tab w:val="num" w:pos="6078"/>
        </w:tabs>
        <w:ind w:left="6078" w:hanging="360"/>
      </w:pPr>
      <w:rPr>
        <w:rFonts w:ascii="Courier New" w:hAnsi="Courier New" w:hint="default"/>
      </w:rPr>
    </w:lvl>
    <w:lvl w:ilvl="8" w:tplc="04090005" w:tentative="1">
      <w:start w:val="1"/>
      <w:numFmt w:val="bullet"/>
      <w:lvlText w:val=""/>
      <w:lvlJc w:val="left"/>
      <w:pPr>
        <w:tabs>
          <w:tab w:val="num" w:pos="6798"/>
        </w:tabs>
        <w:ind w:left="6798" w:hanging="360"/>
      </w:pPr>
      <w:rPr>
        <w:rFonts w:ascii="Wingdings" w:hAnsi="Wingdings" w:hint="default"/>
      </w:rPr>
    </w:lvl>
  </w:abstractNum>
  <w:abstractNum w:abstractNumId="39" w15:restartNumberingAfterBreak="0">
    <w:nsid w:val="6CB40B51"/>
    <w:multiLevelType w:val="multilevel"/>
    <w:tmpl w:val="9AD8F26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ascii="Arial" w:hAnsi="Arial" w:cs="Arial"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6D785AF5"/>
    <w:multiLevelType w:val="multilevel"/>
    <w:tmpl w:val="E6F60F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ascii="Arial" w:hAnsi="Arial" w:cs="Arial"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77D15097"/>
    <w:multiLevelType w:val="multilevel"/>
    <w:tmpl w:val="D0281DBC"/>
    <w:lvl w:ilvl="0">
      <w:start w:val="2"/>
      <w:numFmt w:val="decimal"/>
      <w:lvlText w:val="%1."/>
      <w:lvlJc w:val="left"/>
      <w:pPr>
        <w:tabs>
          <w:tab w:val="num" w:pos="570"/>
        </w:tabs>
        <w:ind w:left="570" w:hanging="570"/>
      </w:pPr>
      <w:rPr>
        <w:rFonts w:hint="default"/>
      </w:rPr>
    </w:lvl>
    <w:lvl w:ilvl="1">
      <w:start w:val="2"/>
      <w:numFmt w:val="decimal"/>
      <w:isLgl/>
      <w:lvlText w:val="%1.%2"/>
      <w:lvlJc w:val="left"/>
      <w:pPr>
        <w:tabs>
          <w:tab w:val="num" w:pos="1146"/>
        </w:tabs>
        <w:ind w:left="1146" w:hanging="570"/>
      </w:pPr>
      <w:rPr>
        <w:rFonts w:hint="default"/>
      </w:rPr>
    </w:lvl>
    <w:lvl w:ilvl="2">
      <w:start w:val="1"/>
      <w:numFmt w:val="decimal"/>
      <w:isLgl/>
      <w:lvlText w:val="%1.%2.%3"/>
      <w:lvlJc w:val="left"/>
      <w:pPr>
        <w:tabs>
          <w:tab w:val="num" w:pos="1872"/>
        </w:tabs>
        <w:ind w:left="1872" w:hanging="720"/>
      </w:pPr>
      <w:rPr>
        <w:rFonts w:hint="default"/>
      </w:rPr>
    </w:lvl>
    <w:lvl w:ilvl="3">
      <w:start w:val="1"/>
      <w:numFmt w:val="decimal"/>
      <w:isLgl/>
      <w:lvlText w:val="%1.%2.%3.%4"/>
      <w:lvlJc w:val="left"/>
      <w:pPr>
        <w:tabs>
          <w:tab w:val="num" w:pos="2448"/>
        </w:tabs>
        <w:ind w:left="2448" w:hanging="720"/>
      </w:pPr>
      <w:rPr>
        <w:rFonts w:hint="default"/>
      </w:rPr>
    </w:lvl>
    <w:lvl w:ilvl="4">
      <w:start w:val="1"/>
      <w:numFmt w:val="decimal"/>
      <w:isLgl/>
      <w:lvlText w:val="%1.%2.%3.%4.%5"/>
      <w:lvlJc w:val="left"/>
      <w:pPr>
        <w:tabs>
          <w:tab w:val="num" w:pos="3384"/>
        </w:tabs>
        <w:ind w:left="3384"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896"/>
        </w:tabs>
        <w:ind w:left="4896" w:hanging="1440"/>
      </w:pPr>
      <w:rPr>
        <w:rFonts w:hint="default"/>
      </w:rPr>
    </w:lvl>
    <w:lvl w:ilvl="7">
      <w:start w:val="1"/>
      <w:numFmt w:val="decimal"/>
      <w:isLgl/>
      <w:lvlText w:val="%1.%2.%3.%4.%5.%6.%7.%8"/>
      <w:lvlJc w:val="left"/>
      <w:pPr>
        <w:tabs>
          <w:tab w:val="num" w:pos="5472"/>
        </w:tabs>
        <w:ind w:left="5472" w:hanging="1440"/>
      </w:pPr>
      <w:rPr>
        <w:rFonts w:hint="default"/>
      </w:rPr>
    </w:lvl>
    <w:lvl w:ilvl="8">
      <w:start w:val="1"/>
      <w:numFmt w:val="decimal"/>
      <w:isLgl/>
      <w:lvlText w:val="%1.%2.%3.%4.%5.%6.%7.%8.%9"/>
      <w:lvlJc w:val="left"/>
      <w:pPr>
        <w:tabs>
          <w:tab w:val="num" w:pos="6408"/>
        </w:tabs>
        <w:ind w:left="6408" w:hanging="1800"/>
      </w:pPr>
      <w:rPr>
        <w:rFonts w:hint="default"/>
      </w:rPr>
    </w:lvl>
  </w:abstractNum>
  <w:abstractNum w:abstractNumId="42" w15:restartNumberingAfterBreak="0">
    <w:nsid w:val="78E70F6E"/>
    <w:multiLevelType w:val="multilevel"/>
    <w:tmpl w:val="A7E2347A"/>
    <w:lvl w:ilvl="0">
      <w:start w:val="3"/>
      <w:numFmt w:val="decimal"/>
      <w:lvlText w:val="%1."/>
      <w:lvlJc w:val="left"/>
      <w:pPr>
        <w:tabs>
          <w:tab w:val="num" w:pos="570"/>
        </w:tabs>
        <w:ind w:left="570" w:hanging="570"/>
      </w:pPr>
      <w:rPr>
        <w:rFonts w:hint="default"/>
      </w:rPr>
    </w:lvl>
    <w:lvl w:ilvl="1">
      <w:start w:val="1"/>
      <w:numFmt w:val="decimal"/>
      <w:isLgl/>
      <w:lvlText w:val="%1.%2"/>
      <w:lvlJc w:val="left"/>
      <w:pPr>
        <w:tabs>
          <w:tab w:val="num" w:pos="1146"/>
        </w:tabs>
        <w:ind w:left="1146" w:hanging="570"/>
      </w:pPr>
      <w:rPr>
        <w:rFonts w:hint="default"/>
      </w:rPr>
    </w:lvl>
    <w:lvl w:ilvl="2">
      <w:start w:val="1"/>
      <w:numFmt w:val="decimal"/>
      <w:isLgl/>
      <w:lvlText w:val="%1.%2.%3"/>
      <w:lvlJc w:val="left"/>
      <w:pPr>
        <w:tabs>
          <w:tab w:val="num" w:pos="1872"/>
        </w:tabs>
        <w:ind w:left="1872" w:hanging="720"/>
      </w:pPr>
      <w:rPr>
        <w:rFonts w:hint="default"/>
      </w:rPr>
    </w:lvl>
    <w:lvl w:ilvl="3">
      <w:start w:val="1"/>
      <w:numFmt w:val="decimal"/>
      <w:isLgl/>
      <w:lvlText w:val="%1.%2.%3.%4"/>
      <w:lvlJc w:val="left"/>
      <w:pPr>
        <w:tabs>
          <w:tab w:val="num" w:pos="2448"/>
        </w:tabs>
        <w:ind w:left="2448" w:hanging="720"/>
      </w:pPr>
      <w:rPr>
        <w:rFonts w:hint="default"/>
      </w:rPr>
    </w:lvl>
    <w:lvl w:ilvl="4">
      <w:start w:val="1"/>
      <w:numFmt w:val="decimal"/>
      <w:isLgl/>
      <w:lvlText w:val="%1.%2.%3.%4.%5"/>
      <w:lvlJc w:val="left"/>
      <w:pPr>
        <w:tabs>
          <w:tab w:val="num" w:pos="3384"/>
        </w:tabs>
        <w:ind w:left="3384"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896"/>
        </w:tabs>
        <w:ind w:left="4896" w:hanging="1440"/>
      </w:pPr>
      <w:rPr>
        <w:rFonts w:hint="default"/>
      </w:rPr>
    </w:lvl>
    <w:lvl w:ilvl="7">
      <w:start w:val="1"/>
      <w:numFmt w:val="decimal"/>
      <w:isLgl/>
      <w:lvlText w:val="%1.%2.%3.%4.%5.%6.%7.%8"/>
      <w:lvlJc w:val="left"/>
      <w:pPr>
        <w:tabs>
          <w:tab w:val="num" w:pos="5472"/>
        </w:tabs>
        <w:ind w:left="5472" w:hanging="1440"/>
      </w:pPr>
      <w:rPr>
        <w:rFonts w:hint="default"/>
      </w:rPr>
    </w:lvl>
    <w:lvl w:ilvl="8">
      <w:start w:val="1"/>
      <w:numFmt w:val="decimal"/>
      <w:isLgl/>
      <w:lvlText w:val="%1.%2.%3.%4.%5.%6.%7.%8.%9"/>
      <w:lvlJc w:val="left"/>
      <w:pPr>
        <w:tabs>
          <w:tab w:val="num" w:pos="6408"/>
        </w:tabs>
        <w:ind w:left="6408" w:hanging="1800"/>
      </w:pPr>
      <w:rPr>
        <w:rFonts w:hint="default"/>
      </w:rPr>
    </w:lvl>
  </w:abstractNum>
  <w:abstractNum w:abstractNumId="43" w15:restartNumberingAfterBreak="0">
    <w:nsid w:val="7E8050D0"/>
    <w:multiLevelType w:val="hybridMultilevel"/>
    <w:tmpl w:val="D8A84E66"/>
    <w:lvl w:ilvl="0" w:tplc="9FE48578">
      <w:numFmt w:val="bullet"/>
      <w:lvlText w:val="-"/>
      <w:lvlJc w:val="left"/>
      <w:pPr>
        <w:ind w:left="899" w:hanging="360"/>
      </w:pPr>
      <w:rPr>
        <w:rFonts w:ascii="Arial" w:eastAsia="Times New Roman" w:hAnsi="Arial" w:cs="Arial"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num w:numId="1" w16cid:durableId="538011035">
    <w:abstractNumId w:val="39"/>
  </w:num>
  <w:num w:numId="2" w16cid:durableId="334038875">
    <w:abstractNumId w:val="32"/>
  </w:num>
  <w:num w:numId="3" w16cid:durableId="1030186197">
    <w:abstractNumId w:val="1"/>
  </w:num>
  <w:num w:numId="4" w16cid:durableId="1725712143">
    <w:abstractNumId w:val="7"/>
  </w:num>
  <w:num w:numId="5" w16cid:durableId="1225096290">
    <w:abstractNumId w:val="22"/>
  </w:num>
  <w:num w:numId="6" w16cid:durableId="822967323">
    <w:abstractNumId w:val="9"/>
  </w:num>
  <w:num w:numId="7" w16cid:durableId="2105418897">
    <w:abstractNumId w:val="42"/>
  </w:num>
  <w:num w:numId="8" w16cid:durableId="556206554">
    <w:abstractNumId w:val="41"/>
  </w:num>
  <w:num w:numId="9" w16cid:durableId="1823696994">
    <w:abstractNumId w:val="17"/>
  </w:num>
  <w:num w:numId="10" w16cid:durableId="197134514">
    <w:abstractNumId w:val="4"/>
  </w:num>
  <w:num w:numId="11" w16cid:durableId="310521230">
    <w:abstractNumId w:val="38"/>
  </w:num>
  <w:num w:numId="12" w16cid:durableId="1276332049">
    <w:abstractNumId w:val="24"/>
  </w:num>
  <w:num w:numId="13" w16cid:durableId="570580760">
    <w:abstractNumId w:val="33"/>
  </w:num>
  <w:num w:numId="14" w16cid:durableId="180555310">
    <w:abstractNumId w:val="40"/>
  </w:num>
  <w:num w:numId="15" w16cid:durableId="1435052136">
    <w:abstractNumId w:val="5"/>
  </w:num>
  <w:num w:numId="16" w16cid:durableId="588005558">
    <w:abstractNumId w:val="29"/>
  </w:num>
  <w:num w:numId="17" w16cid:durableId="1986624648">
    <w:abstractNumId w:val="16"/>
  </w:num>
  <w:num w:numId="18" w16cid:durableId="79180219">
    <w:abstractNumId w:val="15"/>
  </w:num>
  <w:num w:numId="19" w16cid:durableId="95178381">
    <w:abstractNumId w:val="0"/>
  </w:num>
  <w:num w:numId="20" w16cid:durableId="929460918">
    <w:abstractNumId w:val="36"/>
  </w:num>
  <w:num w:numId="21" w16cid:durableId="1816608551">
    <w:abstractNumId w:val="10"/>
  </w:num>
  <w:num w:numId="22" w16cid:durableId="815493019">
    <w:abstractNumId w:val="11"/>
  </w:num>
  <w:num w:numId="23" w16cid:durableId="1401559007">
    <w:abstractNumId w:val="31"/>
  </w:num>
  <w:num w:numId="24" w16cid:durableId="443772860">
    <w:abstractNumId w:val="6"/>
  </w:num>
  <w:num w:numId="25" w16cid:durableId="1331372675">
    <w:abstractNumId w:val="26"/>
  </w:num>
  <w:num w:numId="26" w16cid:durableId="37246582">
    <w:abstractNumId w:val="2"/>
  </w:num>
  <w:num w:numId="27" w16cid:durableId="1689989833">
    <w:abstractNumId w:val="25"/>
  </w:num>
  <w:num w:numId="28" w16cid:durableId="1976258331">
    <w:abstractNumId w:val="27"/>
  </w:num>
  <w:num w:numId="29" w16cid:durableId="422845270">
    <w:abstractNumId w:val="30"/>
  </w:num>
  <w:num w:numId="30" w16cid:durableId="1326392994">
    <w:abstractNumId w:val="12"/>
  </w:num>
  <w:num w:numId="31" w16cid:durableId="1700079812">
    <w:abstractNumId w:val="21"/>
  </w:num>
  <w:num w:numId="32" w16cid:durableId="1554121453">
    <w:abstractNumId w:val="28"/>
  </w:num>
  <w:num w:numId="33" w16cid:durableId="1234195164">
    <w:abstractNumId w:val="20"/>
  </w:num>
  <w:num w:numId="34" w16cid:durableId="135681808">
    <w:abstractNumId w:val="3"/>
  </w:num>
  <w:num w:numId="35" w16cid:durableId="209152598">
    <w:abstractNumId w:val="19"/>
  </w:num>
  <w:num w:numId="36" w16cid:durableId="1905263324">
    <w:abstractNumId w:val="34"/>
  </w:num>
  <w:num w:numId="37" w16cid:durableId="1605458509">
    <w:abstractNumId w:val="13"/>
  </w:num>
  <w:num w:numId="38" w16cid:durableId="4938184">
    <w:abstractNumId w:val="18"/>
  </w:num>
  <w:num w:numId="39" w16cid:durableId="1582710987">
    <w:abstractNumId w:val="35"/>
  </w:num>
  <w:num w:numId="40" w16cid:durableId="646596834">
    <w:abstractNumId w:val="8"/>
  </w:num>
  <w:num w:numId="41" w16cid:durableId="1047534814">
    <w:abstractNumId w:val="23"/>
  </w:num>
  <w:num w:numId="42" w16cid:durableId="1388412078">
    <w:abstractNumId w:val="14"/>
  </w:num>
  <w:num w:numId="43" w16cid:durableId="1881044948">
    <w:abstractNumId w:val="37"/>
  </w:num>
  <w:num w:numId="44" w16cid:durableId="75189453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DD"/>
    <w:rsid w:val="0001326A"/>
    <w:rsid w:val="000168FD"/>
    <w:rsid w:val="00020317"/>
    <w:rsid w:val="0002197A"/>
    <w:rsid w:val="00021D3F"/>
    <w:rsid w:val="00041B9F"/>
    <w:rsid w:val="00043A00"/>
    <w:rsid w:val="000574B5"/>
    <w:rsid w:val="000623C6"/>
    <w:rsid w:val="00063F62"/>
    <w:rsid w:val="00064C50"/>
    <w:rsid w:val="000667F4"/>
    <w:rsid w:val="0007378A"/>
    <w:rsid w:val="00085C96"/>
    <w:rsid w:val="0008782B"/>
    <w:rsid w:val="00090B14"/>
    <w:rsid w:val="00095765"/>
    <w:rsid w:val="00095B6A"/>
    <w:rsid w:val="000A32A8"/>
    <w:rsid w:val="000B2A3C"/>
    <w:rsid w:val="000B4093"/>
    <w:rsid w:val="000B5F39"/>
    <w:rsid w:val="000D02B0"/>
    <w:rsid w:val="000E1E23"/>
    <w:rsid w:val="000F0F40"/>
    <w:rsid w:val="00111C62"/>
    <w:rsid w:val="00113FE9"/>
    <w:rsid w:val="001161F5"/>
    <w:rsid w:val="00122286"/>
    <w:rsid w:val="00125445"/>
    <w:rsid w:val="00125B7C"/>
    <w:rsid w:val="00126B3F"/>
    <w:rsid w:val="0013508A"/>
    <w:rsid w:val="00145374"/>
    <w:rsid w:val="001457DC"/>
    <w:rsid w:val="00147712"/>
    <w:rsid w:val="00161FE6"/>
    <w:rsid w:val="001650D4"/>
    <w:rsid w:val="00166645"/>
    <w:rsid w:val="00170334"/>
    <w:rsid w:val="00170EFB"/>
    <w:rsid w:val="0017587C"/>
    <w:rsid w:val="0017653A"/>
    <w:rsid w:val="00177ED6"/>
    <w:rsid w:val="001831DA"/>
    <w:rsid w:val="00194712"/>
    <w:rsid w:val="00195922"/>
    <w:rsid w:val="001A383A"/>
    <w:rsid w:val="001A43F5"/>
    <w:rsid w:val="001A762E"/>
    <w:rsid w:val="001B2DB3"/>
    <w:rsid w:val="001C0A6C"/>
    <w:rsid w:val="001C1128"/>
    <w:rsid w:val="001C2CA3"/>
    <w:rsid w:val="001E5FDA"/>
    <w:rsid w:val="001E6124"/>
    <w:rsid w:val="001E672E"/>
    <w:rsid w:val="001F4CE7"/>
    <w:rsid w:val="001F66C9"/>
    <w:rsid w:val="00201B73"/>
    <w:rsid w:val="002233B0"/>
    <w:rsid w:val="002235B6"/>
    <w:rsid w:val="0022366D"/>
    <w:rsid w:val="002418DB"/>
    <w:rsid w:val="00243FB3"/>
    <w:rsid w:val="002449C6"/>
    <w:rsid w:val="0024690C"/>
    <w:rsid w:val="00246C8E"/>
    <w:rsid w:val="00261CAC"/>
    <w:rsid w:val="00272C53"/>
    <w:rsid w:val="00272CE4"/>
    <w:rsid w:val="0027687D"/>
    <w:rsid w:val="00280472"/>
    <w:rsid w:val="00280ADD"/>
    <w:rsid w:val="00284A3D"/>
    <w:rsid w:val="0028578F"/>
    <w:rsid w:val="00287DE4"/>
    <w:rsid w:val="002A2874"/>
    <w:rsid w:val="002A5651"/>
    <w:rsid w:val="002B053D"/>
    <w:rsid w:val="002B1AF8"/>
    <w:rsid w:val="002B21BC"/>
    <w:rsid w:val="002B756C"/>
    <w:rsid w:val="002B7EB5"/>
    <w:rsid w:val="002D1072"/>
    <w:rsid w:val="002D1B78"/>
    <w:rsid w:val="002D294E"/>
    <w:rsid w:val="002D7B77"/>
    <w:rsid w:val="002F0496"/>
    <w:rsid w:val="002F224E"/>
    <w:rsid w:val="002F507E"/>
    <w:rsid w:val="002F5EE9"/>
    <w:rsid w:val="00310DB8"/>
    <w:rsid w:val="003134C8"/>
    <w:rsid w:val="003218C3"/>
    <w:rsid w:val="00324485"/>
    <w:rsid w:val="00335B47"/>
    <w:rsid w:val="00340134"/>
    <w:rsid w:val="0034016D"/>
    <w:rsid w:val="003458F5"/>
    <w:rsid w:val="00347F8E"/>
    <w:rsid w:val="003578D8"/>
    <w:rsid w:val="00381013"/>
    <w:rsid w:val="00383B17"/>
    <w:rsid w:val="00394264"/>
    <w:rsid w:val="00396DFB"/>
    <w:rsid w:val="003A0048"/>
    <w:rsid w:val="003A2BEA"/>
    <w:rsid w:val="003C67F5"/>
    <w:rsid w:val="003C682E"/>
    <w:rsid w:val="003E0725"/>
    <w:rsid w:val="003E558A"/>
    <w:rsid w:val="003E5D96"/>
    <w:rsid w:val="003F7FFD"/>
    <w:rsid w:val="004000E1"/>
    <w:rsid w:val="00411665"/>
    <w:rsid w:val="0041440C"/>
    <w:rsid w:val="00416FF5"/>
    <w:rsid w:val="004275CB"/>
    <w:rsid w:val="0043193E"/>
    <w:rsid w:val="004367FD"/>
    <w:rsid w:val="004379AA"/>
    <w:rsid w:val="0044443B"/>
    <w:rsid w:val="004539FC"/>
    <w:rsid w:val="004604B9"/>
    <w:rsid w:val="00461BB9"/>
    <w:rsid w:val="004657B6"/>
    <w:rsid w:val="00474A46"/>
    <w:rsid w:val="00474FF5"/>
    <w:rsid w:val="00484CEA"/>
    <w:rsid w:val="0049394F"/>
    <w:rsid w:val="00495C41"/>
    <w:rsid w:val="00497B78"/>
    <w:rsid w:val="004A3DF6"/>
    <w:rsid w:val="004B0D61"/>
    <w:rsid w:val="004B5AF2"/>
    <w:rsid w:val="004B6B77"/>
    <w:rsid w:val="004D5632"/>
    <w:rsid w:val="004E1C8C"/>
    <w:rsid w:val="004F5402"/>
    <w:rsid w:val="00500E1A"/>
    <w:rsid w:val="00501ADD"/>
    <w:rsid w:val="005076BB"/>
    <w:rsid w:val="00515ADA"/>
    <w:rsid w:val="00516A82"/>
    <w:rsid w:val="00521797"/>
    <w:rsid w:val="00524CFB"/>
    <w:rsid w:val="0053062E"/>
    <w:rsid w:val="00537826"/>
    <w:rsid w:val="00540C27"/>
    <w:rsid w:val="00546452"/>
    <w:rsid w:val="00547101"/>
    <w:rsid w:val="00556B1E"/>
    <w:rsid w:val="00560908"/>
    <w:rsid w:val="00570E6F"/>
    <w:rsid w:val="005740C1"/>
    <w:rsid w:val="00580F66"/>
    <w:rsid w:val="005845E9"/>
    <w:rsid w:val="00596AB8"/>
    <w:rsid w:val="005B2DF0"/>
    <w:rsid w:val="005B50CF"/>
    <w:rsid w:val="005B786F"/>
    <w:rsid w:val="005C36E1"/>
    <w:rsid w:val="005E770B"/>
    <w:rsid w:val="005E791A"/>
    <w:rsid w:val="005F2476"/>
    <w:rsid w:val="005F3A85"/>
    <w:rsid w:val="005F5B15"/>
    <w:rsid w:val="00626982"/>
    <w:rsid w:val="00633B37"/>
    <w:rsid w:val="006349E4"/>
    <w:rsid w:val="00636862"/>
    <w:rsid w:val="006417D1"/>
    <w:rsid w:val="00643FE0"/>
    <w:rsid w:val="0064519D"/>
    <w:rsid w:val="00653543"/>
    <w:rsid w:val="00657977"/>
    <w:rsid w:val="0066306D"/>
    <w:rsid w:val="0066357B"/>
    <w:rsid w:val="006762A7"/>
    <w:rsid w:val="0068028D"/>
    <w:rsid w:val="0069546E"/>
    <w:rsid w:val="006A1820"/>
    <w:rsid w:val="006A478C"/>
    <w:rsid w:val="006A75A9"/>
    <w:rsid w:val="006B1774"/>
    <w:rsid w:val="006B32D6"/>
    <w:rsid w:val="006B679C"/>
    <w:rsid w:val="006C013C"/>
    <w:rsid w:val="006D23C2"/>
    <w:rsid w:val="006D2573"/>
    <w:rsid w:val="006D4D80"/>
    <w:rsid w:val="006E10B6"/>
    <w:rsid w:val="006E3DA4"/>
    <w:rsid w:val="006E5BD3"/>
    <w:rsid w:val="006E6DE7"/>
    <w:rsid w:val="006F15BE"/>
    <w:rsid w:val="006F28D2"/>
    <w:rsid w:val="006F5216"/>
    <w:rsid w:val="006F53AE"/>
    <w:rsid w:val="00702232"/>
    <w:rsid w:val="00705462"/>
    <w:rsid w:val="00706C0E"/>
    <w:rsid w:val="007135F6"/>
    <w:rsid w:val="00714A75"/>
    <w:rsid w:val="00715AF5"/>
    <w:rsid w:val="00720192"/>
    <w:rsid w:val="007207B1"/>
    <w:rsid w:val="00723FB3"/>
    <w:rsid w:val="00740BDF"/>
    <w:rsid w:val="00741E3C"/>
    <w:rsid w:val="0074600E"/>
    <w:rsid w:val="00747D25"/>
    <w:rsid w:val="00753867"/>
    <w:rsid w:val="00754458"/>
    <w:rsid w:val="00755120"/>
    <w:rsid w:val="00757917"/>
    <w:rsid w:val="00766B60"/>
    <w:rsid w:val="007754D1"/>
    <w:rsid w:val="00775885"/>
    <w:rsid w:val="00780B46"/>
    <w:rsid w:val="00780D74"/>
    <w:rsid w:val="00787C80"/>
    <w:rsid w:val="00791AA3"/>
    <w:rsid w:val="00792D75"/>
    <w:rsid w:val="00794D97"/>
    <w:rsid w:val="007978D7"/>
    <w:rsid w:val="007A76B5"/>
    <w:rsid w:val="007B1A9B"/>
    <w:rsid w:val="007B2D80"/>
    <w:rsid w:val="007B75C3"/>
    <w:rsid w:val="007D3EAD"/>
    <w:rsid w:val="007D6AC1"/>
    <w:rsid w:val="007D79E4"/>
    <w:rsid w:val="007E0538"/>
    <w:rsid w:val="007E2043"/>
    <w:rsid w:val="007E3132"/>
    <w:rsid w:val="007E4EA3"/>
    <w:rsid w:val="007F3E07"/>
    <w:rsid w:val="007F56D9"/>
    <w:rsid w:val="007F6111"/>
    <w:rsid w:val="007F7FC0"/>
    <w:rsid w:val="00810C01"/>
    <w:rsid w:val="008202F5"/>
    <w:rsid w:val="00826C75"/>
    <w:rsid w:val="00826E81"/>
    <w:rsid w:val="0082755C"/>
    <w:rsid w:val="00832F9F"/>
    <w:rsid w:val="00833FD3"/>
    <w:rsid w:val="00835399"/>
    <w:rsid w:val="00842D7C"/>
    <w:rsid w:val="0084456D"/>
    <w:rsid w:val="00863D60"/>
    <w:rsid w:val="0086705D"/>
    <w:rsid w:val="00873851"/>
    <w:rsid w:val="00881BAA"/>
    <w:rsid w:val="00883C6F"/>
    <w:rsid w:val="00885A9D"/>
    <w:rsid w:val="0089097B"/>
    <w:rsid w:val="008977CE"/>
    <w:rsid w:val="008A40EA"/>
    <w:rsid w:val="008A585E"/>
    <w:rsid w:val="008B1AD3"/>
    <w:rsid w:val="008B701D"/>
    <w:rsid w:val="008C0D58"/>
    <w:rsid w:val="008D4244"/>
    <w:rsid w:val="008D4EAF"/>
    <w:rsid w:val="008D5BB7"/>
    <w:rsid w:val="008E3426"/>
    <w:rsid w:val="008E623C"/>
    <w:rsid w:val="008F1284"/>
    <w:rsid w:val="008F54A8"/>
    <w:rsid w:val="008F6339"/>
    <w:rsid w:val="008F6C5D"/>
    <w:rsid w:val="00902A40"/>
    <w:rsid w:val="009148CE"/>
    <w:rsid w:val="00915B87"/>
    <w:rsid w:val="0092301A"/>
    <w:rsid w:val="00927957"/>
    <w:rsid w:val="00945C2A"/>
    <w:rsid w:val="00946D0F"/>
    <w:rsid w:val="00963ACF"/>
    <w:rsid w:val="00967B3F"/>
    <w:rsid w:val="009826CE"/>
    <w:rsid w:val="0099409C"/>
    <w:rsid w:val="009C63BA"/>
    <w:rsid w:val="009C750A"/>
    <w:rsid w:val="009C7BF1"/>
    <w:rsid w:val="009D19FC"/>
    <w:rsid w:val="009D31AA"/>
    <w:rsid w:val="009D4604"/>
    <w:rsid w:val="009D4E89"/>
    <w:rsid w:val="009F0FF1"/>
    <w:rsid w:val="009F7045"/>
    <w:rsid w:val="00A03E63"/>
    <w:rsid w:val="00A03FF8"/>
    <w:rsid w:val="00A04CCC"/>
    <w:rsid w:val="00A0504A"/>
    <w:rsid w:val="00A06904"/>
    <w:rsid w:val="00A177FC"/>
    <w:rsid w:val="00A20280"/>
    <w:rsid w:val="00A20A97"/>
    <w:rsid w:val="00A32B05"/>
    <w:rsid w:val="00A34635"/>
    <w:rsid w:val="00A42824"/>
    <w:rsid w:val="00A5182E"/>
    <w:rsid w:val="00A557BD"/>
    <w:rsid w:val="00A60AB8"/>
    <w:rsid w:val="00A619C7"/>
    <w:rsid w:val="00A6489A"/>
    <w:rsid w:val="00A703E7"/>
    <w:rsid w:val="00A77C04"/>
    <w:rsid w:val="00A81B52"/>
    <w:rsid w:val="00A848F4"/>
    <w:rsid w:val="00A85022"/>
    <w:rsid w:val="00A869E6"/>
    <w:rsid w:val="00A9050A"/>
    <w:rsid w:val="00AB0069"/>
    <w:rsid w:val="00AB13FC"/>
    <w:rsid w:val="00AB167C"/>
    <w:rsid w:val="00AB6C4F"/>
    <w:rsid w:val="00AB784B"/>
    <w:rsid w:val="00AD07D2"/>
    <w:rsid w:val="00AF37D5"/>
    <w:rsid w:val="00AF4189"/>
    <w:rsid w:val="00AF62A9"/>
    <w:rsid w:val="00AF723D"/>
    <w:rsid w:val="00B0238C"/>
    <w:rsid w:val="00B136A0"/>
    <w:rsid w:val="00B15DC7"/>
    <w:rsid w:val="00B27EEB"/>
    <w:rsid w:val="00B3151E"/>
    <w:rsid w:val="00B41E1C"/>
    <w:rsid w:val="00B472A5"/>
    <w:rsid w:val="00B64C7B"/>
    <w:rsid w:val="00B66CBA"/>
    <w:rsid w:val="00B84DB5"/>
    <w:rsid w:val="00B85A91"/>
    <w:rsid w:val="00B8613F"/>
    <w:rsid w:val="00BA24BE"/>
    <w:rsid w:val="00BB416E"/>
    <w:rsid w:val="00BB4FE6"/>
    <w:rsid w:val="00BB5BAF"/>
    <w:rsid w:val="00BB7175"/>
    <w:rsid w:val="00BC0F6D"/>
    <w:rsid w:val="00BC2026"/>
    <w:rsid w:val="00BC50C1"/>
    <w:rsid w:val="00BC7428"/>
    <w:rsid w:val="00BC7A77"/>
    <w:rsid w:val="00BD070F"/>
    <w:rsid w:val="00BE314E"/>
    <w:rsid w:val="00BF01F1"/>
    <w:rsid w:val="00BF0C20"/>
    <w:rsid w:val="00BF1299"/>
    <w:rsid w:val="00BF5372"/>
    <w:rsid w:val="00C00259"/>
    <w:rsid w:val="00C0540C"/>
    <w:rsid w:val="00C05D05"/>
    <w:rsid w:val="00C0705D"/>
    <w:rsid w:val="00C115E1"/>
    <w:rsid w:val="00C1576F"/>
    <w:rsid w:val="00C158A2"/>
    <w:rsid w:val="00C21BCB"/>
    <w:rsid w:val="00C245CA"/>
    <w:rsid w:val="00C313AC"/>
    <w:rsid w:val="00C332A4"/>
    <w:rsid w:val="00C4281C"/>
    <w:rsid w:val="00C448F7"/>
    <w:rsid w:val="00C4647B"/>
    <w:rsid w:val="00C50A1F"/>
    <w:rsid w:val="00C56C9C"/>
    <w:rsid w:val="00C6259E"/>
    <w:rsid w:val="00C64D43"/>
    <w:rsid w:val="00C732ED"/>
    <w:rsid w:val="00C738F3"/>
    <w:rsid w:val="00C762CF"/>
    <w:rsid w:val="00C8484F"/>
    <w:rsid w:val="00C85631"/>
    <w:rsid w:val="00C86B98"/>
    <w:rsid w:val="00C91B75"/>
    <w:rsid w:val="00CA3E2C"/>
    <w:rsid w:val="00CB185A"/>
    <w:rsid w:val="00CC31E3"/>
    <w:rsid w:val="00CD3138"/>
    <w:rsid w:val="00CE42A9"/>
    <w:rsid w:val="00CF0319"/>
    <w:rsid w:val="00CF3462"/>
    <w:rsid w:val="00D02432"/>
    <w:rsid w:val="00D0248C"/>
    <w:rsid w:val="00D047CD"/>
    <w:rsid w:val="00D05D2C"/>
    <w:rsid w:val="00D06CB7"/>
    <w:rsid w:val="00D10D24"/>
    <w:rsid w:val="00D2236E"/>
    <w:rsid w:val="00D231E0"/>
    <w:rsid w:val="00D2648D"/>
    <w:rsid w:val="00D3247B"/>
    <w:rsid w:val="00D46B01"/>
    <w:rsid w:val="00D5253F"/>
    <w:rsid w:val="00D52CAC"/>
    <w:rsid w:val="00D555F9"/>
    <w:rsid w:val="00D55BC3"/>
    <w:rsid w:val="00D614DF"/>
    <w:rsid w:val="00D6497E"/>
    <w:rsid w:val="00D66497"/>
    <w:rsid w:val="00D82FFE"/>
    <w:rsid w:val="00D85F00"/>
    <w:rsid w:val="00D9114F"/>
    <w:rsid w:val="00D920FB"/>
    <w:rsid w:val="00D96309"/>
    <w:rsid w:val="00D96726"/>
    <w:rsid w:val="00DB0479"/>
    <w:rsid w:val="00DB16B9"/>
    <w:rsid w:val="00DB4612"/>
    <w:rsid w:val="00DC2DFC"/>
    <w:rsid w:val="00DC3AD7"/>
    <w:rsid w:val="00DC7EE4"/>
    <w:rsid w:val="00DF3E26"/>
    <w:rsid w:val="00DF68C7"/>
    <w:rsid w:val="00E02C8B"/>
    <w:rsid w:val="00E141A1"/>
    <w:rsid w:val="00E15427"/>
    <w:rsid w:val="00E222F1"/>
    <w:rsid w:val="00E34B2B"/>
    <w:rsid w:val="00E36743"/>
    <w:rsid w:val="00E368A1"/>
    <w:rsid w:val="00E443E4"/>
    <w:rsid w:val="00E52DA6"/>
    <w:rsid w:val="00E52F57"/>
    <w:rsid w:val="00E53105"/>
    <w:rsid w:val="00E56164"/>
    <w:rsid w:val="00E63649"/>
    <w:rsid w:val="00E74827"/>
    <w:rsid w:val="00E75525"/>
    <w:rsid w:val="00E77601"/>
    <w:rsid w:val="00E81B11"/>
    <w:rsid w:val="00E8319B"/>
    <w:rsid w:val="00E8375D"/>
    <w:rsid w:val="00E864AF"/>
    <w:rsid w:val="00E93BAC"/>
    <w:rsid w:val="00E97F61"/>
    <w:rsid w:val="00EA198C"/>
    <w:rsid w:val="00EA5043"/>
    <w:rsid w:val="00EA79C7"/>
    <w:rsid w:val="00EB591A"/>
    <w:rsid w:val="00EC0162"/>
    <w:rsid w:val="00EC4C93"/>
    <w:rsid w:val="00ED27FE"/>
    <w:rsid w:val="00EE107B"/>
    <w:rsid w:val="00EE30B7"/>
    <w:rsid w:val="00EF7145"/>
    <w:rsid w:val="00EF730A"/>
    <w:rsid w:val="00F147C2"/>
    <w:rsid w:val="00F33C08"/>
    <w:rsid w:val="00F35916"/>
    <w:rsid w:val="00F61824"/>
    <w:rsid w:val="00F62D80"/>
    <w:rsid w:val="00F63503"/>
    <w:rsid w:val="00F63B24"/>
    <w:rsid w:val="00F660A5"/>
    <w:rsid w:val="00F87704"/>
    <w:rsid w:val="00FA1843"/>
    <w:rsid w:val="00FA2299"/>
    <w:rsid w:val="00FB44FA"/>
    <w:rsid w:val="00FB4A72"/>
    <w:rsid w:val="00FB58A1"/>
    <w:rsid w:val="00FB6767"/>
    <w:rsid w:val="00FC4B0A"/>
    <w:rsid w:val="00FC4C59"/>
    <w:rsid w:val="00FD2EE6"/>
    <w:rsid w:val="00FD382F"/>
    <w:rsid w:val="00FD77A2"/>
    <w:rsid w:val="00FE12B1"/>
    <w:rsid w:val="00FE1E20"/>
    <w:rsid w:val="00FE3203"/>
    <w:rsid w:val="00FE4F0C"/>
    <w:rsid w:val="00FF118B"/>
    <w:rsid w:val="00FF45F2"/>
    <w:rsid w:val="00FF72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58F9E"/>
  <w15:docId w15:val="{E1BF1983-67BD-4C10-AA40-94BC81CD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BEA"/>
    <w:rPr>
      <w:rFonts w:ascii="Arial" w:hAnsi="Arial"/>
      <w:sz w:val="22"/>
    </w:rPr>
  </w:style>
  <w:style w:type="paragraph" w:styleId="Heading1">
    <w:name w:val="heading 1"/>
    <w:basedOn w:val="Normal"/>
    <w:next w:val="Normal"/>
    <w:qFormat/>
    <w:rsid w:val="00DB16B9"/>
    <w:pPr>
      <w:keepNext/>
      <w:spacing w:before="240" w:after="60"/>
      <w:outlineLvl w:val="0"/>
    </w:pPr>
    <w:rPr>
      <w:rFonts w:cs="Arial"/>
      <w:b/>
      <w:bCs/>
      <w:kern w:val="32"/>
      <w:sz w:val="32"/>
      <w:szCs w:val="32"/>
    </w:rPr>
  </w:style>
  <w:style w:type="paragraph" w:styleId="Heading2">
    <w:name w:val="heading 2"/>
    <w:basedOn w:val="Normal"/>
    <w:next w:val="Normal"/>
    <w:qFormat/>
    <w:rsid w:val="00411665"/>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C91B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D07D2"/>
    <w:rPr>
      <w:rFonts w:ascii="Tahoma" w:hAnsi="Tahoma" w:cs="Tahoma"/>
      <w:sz w:val="16"/>
      <w:szCs w:val="16"/>
    </w:rPr>
  </w:style>
  <w:style w:type="paragraph" w:styleId="Header">
    <w:name w:val="header"/>
    <w:basedOn w:val="Normal"/>
    <w:rsid w:val="00BC0F6D"/>
    <w:pPr>
      <w:tabs>
        <w:tab w:val="center" w:pos="4153"/>
        <w:tab w:val="right" w:pos="8306"/>
      </w:tabs>
    </w:pPr>
    <w:rPr>
      <w:rFonts w:ascii="Times New Roman" w:hAnsi="Times New Roman"/>
      <w:sz w:val="24"/>
      <w:lang w:eastAsia="en-US"/>
    </w:rPr>
  </w:style>
  <w:style w:type="paragraph" w:styleId="Footer">
    <w:name w:val="footer"/>
    <w:basedOn w:val="Normal"/>
    <w:link w:val="FooterChar"/>
    <w:uiPriority w:val="99"/>
    <w:rsid w:val="0066357B"/>
    <w:pPr>
      <w:tabs>
        <w:tab w:val="center" w:pos="4153"/>
        <w:tab w:val="right" w:pos="8306"/>
      </w:tabs>
    </w:pPr>
  </w:style>
  <w:style w:type="character" w:styleId="PageNumber">
    <w:name w:val="page number"/>
    <w:basedOn w:val="DefaultParagraphFont"/>
    <w:rsid w:val="0066357B"/>
  </w:style>
  <w:style w:type="table" w:styleId="TableGrid">
    <w:name w:val="Table Grid"/>
    <w:basedOn w:val="TableNormal"/>
    <w:rsid w:val="00C0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ing">
    <w:name w:val="Clause Heading"/>
    <w:basedOn w:val="Heading1"/>
    <w:rsid w:val="00DB16B9"/>
    <w:rPr>
      <w:sz w:val="24"/>
      <w:lang w:val="en-US" w:eastAsia="en-US"/>
    </w:rPr>
  </w:style>
  <w:style w:type="paragraph" w:customStyle="1" w:styleId="Sub-Heading">
    <w:name w:val="Sub-Heading"/>
    <w:basedOn w:val="ClauseHeading"/>
    <w:rsid w:val="00DB16B9"/>
    <w:pPr>
      <w:ind w:left="798" w:hanging="741"/>
    </w:pPr>
  </w:style>
  <w:style w:type="character" w:styleId="Hyperlink">
    <w:name w:val="Hyperlink"/>
    <w:rsid w:val="00B85A91"/>
    <w:rPr>
      <w:color w:val="365F91" w:themeColor="accent1" w:themeShade="BF"/>
      <w:u w:val="single"/>
    </w:rPr>
  </w:style>
  <w:style w:type="paragraph" w:styleId="NormalWeb">
    <w:name w:val="Normal (Web)"/>
    <w:basedOn w:val="Normal"/>
    <w:rsid w:val="00747D25"/>
    <w:pPr>
      <w:spacing w:before="100" w:beforeAutospacing="1" w:after="100" w:afterAutospacing="1"/>
    </w:pPr>
    <w:rPr>
      <w:rFonts w:ascii="Times New Roman" w:hAnsi="Times New Roman"/>
      <w:sz w:val="24"/>
      <w:szCs w:val="24"/>
    </w:rPr>
  </w:style>
  <w:style w:type="character" w:styleId="Emphasis">
    <w:name w:val="Emphasis"/>
    <w:qFormat/>
    <w:rsid w:val="00FE4F0C"/>
    <w:rPr>
      <w:i/>
      <w:iCs/>
    </w:rPr>
  </w:style>
  <w:style w:type="paragraph" w:styleId="ListBullet">
    <w:name w:val="List Bullet"/>
    <w:basedOn w:val="Normal"/>
    <w:autoRedefine/>
    <w:rsid w:val="007978D7"/>
    <w:pPr>
      <w:numPr>
        <w:numId w:val="19"/>
      </w:numPr>
    </w:pPr>
  </w:style>
  <w:style w:type="character" w:styleId="CommentReference">
    <w:name w:val="annotation reference"/>
    <w:semiHidden/>
    <w:rsid w:val="009C63BA"/>
    <w:rPr>
      <w:sz w:val="16"/>
      <w:szCs w:val="16"/>
    </w:rPr>
  </w:style>
  <w:style w:type="paragraph" w:styleId="CommentText">
    <w:name w:val="annotation text"/>
    <w:basedOn w:val="Normal"/>
    <w:semiHidden/>
    <w:rsid w:val="009C63BA"/>
    <w:rPr>
      <w:sz w:val="20"/>
    </w:rPr>
  </w:style>
  <w:style w:type="paragraph" w:styleId="CommentSubject">
    <w:name w:val="annotation subject"/>
    <w:basedOn w:val="CommentText"/>
    <w:next w:val="CommentText"/>
    <w:semiHidden/>
    <w:rsid w:val="009C63BA"/>
    <w:rPr>
      <w:b/>
      <w:bCs/>
    </w:rPr>
  </w:style>
  <w:style w:type="paragraph" w:styleId="ListParagraph">
    <w:name w:val="List Paragraph"/>
    <w:basedOn w:val="Normal"/>
    <w:uiPriority w:val="34"/>
    <w:qFormat/>
    <w:rsid w:val="00741E3C"/>
    <w:pPr>
      <w:ind w:left="720"/>
    </w:pPr>
  </w:style>
  <w:style w:type="paragraph" w:customStyle="1" w:styleId="12etc">
    <w:name w:val="1   2   etc"/>
    <w:basedOn w:val="Normal"/>
    <w:rsid w:val="00C738F3"/>
    <w:pPr>
      <w:tabs>
        <w:tab w:val="right" w:pos="9000"/>
      </w:tabs>
      <w:overflowPunct w:val="0"/>
      <w:autoSpaceDE w:val="0"/>
      <w:autoSpaceDN w:val="0"/>
      <w:adjustRightInd w:val="0"/>
      <w:ind w:left="1260" w:hanging="780"/>
      <w:jc w:val="both"/>
    </w:pPr>
    <w:rPr>
      <w:rFonts w:ascii="Times" w:hAnsi="Times"/>
      <w:sz w:val="20"/>
    </w:rPr>
  </w:style>
  <w:style w:type="character" w:customStyle="1" w:styleId="FooterChar">
    <w:name w:val="Footer Char"/>
    <w:link w:val="Footer"/>
    <w:uiPriority w:val="99"/>
    <w:rsid w:val="00D96726"/>
    <w:rPr>
      <w:rFonts w:ascii="Arial" w:hAnsi="Arial"/>
      <w:sz w:val="22"/>
    </w:rPr>
  </w:style>
  <w:style w:type="paragraph" w:customStyle="1" w:styleId="Default">
    <w:name w:val="Default"/>
    <w:rsid w:val="005E770B"/>
    <w:pPr>
      <w:autoSpaceDE w:val="0"/>
      <w:autoSpaceDN w:val="0"/>
      <w:adjustRightInd w:val="0"/>
    </w:pPr>
    <w:rPr>
      <w:rFonts w:ascii="Arial" w:eastAsia="Calibri" w:hAnsi="Arial" w:cs="Arial"/>
      <w:color w:val="000000"/>
      <w:sz w:val="24"/>
      <w:szCs w:val="24"/>
      <w:lang w:eastAsia="en-US"/>
    </w:rPr>
  </w:style>
  <w:style w:type="paragraph" w:styleId="BodyText">
    <w:name w:val="Body Text"/>
    <w:basedOn w:val="Default"/>
    <w:next w:val="Default"/>
    <w:link w:val="BodyTextChar"/>
    <w:uiPriority w:val="99"/>
    <w:rsid w:val="005E770B"/>
    <w:rPr>
      <w:color w:val="auto"/>
    </w:rPr>
  </w:style>
  <w:style w:type="character" w:customStyle="1" w:styleId="BodyTextChar">
    <w:name w:val="Body Text Char"/>
    <w:basedOn w:val="DefaultParagraphFont"/>
    <w:link w:val="BodyText"/>
    <w:uiPriority w:val="99"/>
    <w:rsid w:val="005E770B"/>
    <w:rPr>
      <w:rFonts w:ascii="Arial" w:eastAsia="Calibri" w:hAnsi="Arial" w:cs="Arial"/>
      <w:sz w:val="24"/>
      <w:szCs w:val="24"/>
      <w:lang w:eastAsia="en-US"/>
    </w:rPr>
  </w:style>
  <w:style w:type="character" w:customStyle="1" w:styleId="Heading3Char">
    <w:name w:val="Heading 3 Char"/>
    <w:basedOn w:val="DefaultParagraphFont"/>
    <w:link w:val="Heading3"/>
    <w:uiPriority w:val="9"/>
    <w:semiHidden/>
    <w:rsid w:val="00C91B75"/>
    <w:rPr>
      <w:rFonts w:asciiTheme="majorHAnsi" w:eastAsiaTheme="majorEastAsia" w:hAnsiTheme="majorHAnsi" w:cstheme="majorBidi"/>
      <w:b/>
      <w:bCs/>
      <w:color w:val="4F81BD" w:themeColor="accent1"/>
      <w:sz w:val="22"/>
    </w:rPr>
  </w:style>
  <w:style w:type="paragraph" w:styleId="Revision">
    <w:name w:val="Revision"/>
    <w:hidden/>
    <w:uiPriority w:val="99"/>
    <w:semiHidden/>
    <w:rsid w:val="00FB44FA"/>
    <w:rPr>
      <w:rFonts w:ascii="Arial" w:hAnsi="Arial"/>
      <w:sz w:val="22"/>
    </w:rPr>
  </w:style>
  <w:style w:type="character" w:styleId="UnresolvedMention">
    <w:name w:val="Unresolved Mention"/>
    <w:basedOn w:val="DefaultParagraphFont"/>
    <w:uiPriority w:val="99"/>
    <w:semiHidden/>
    <w:unhideWhenUsed/>
    <w:rsid w:val="00383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70726">
      <w:bodyDiv w:val="1"/>
      <w:marLeft w:val="0"/>
      <w:marRight w:val="0"/>
      <w:marTop w:val="0"/>
      <w:marBottom w:val="0"/>
      <w:divBdr>
        <w:top w:val="none" w:sz="0" w:space="0" w:color="auto"/>
        <w:left w:val="none" w:sz="0" w:space="0" w:color="auto"/>
        <w:bottom w:val="none" w:sz="0" w:space="0" w:color="auto"/>
        <w:right w:val="none" w:sz="0" w:space="0" w:color="auto"/>
      </w:divBdr>
    </w:div>
    <w:div w:id="300883967">
      <w:bodyDiv w:val="1"/>
      <w:marLeft w:val="0"/>
      <w:marRight w:val="0"/>
      <w:marTop w:val="0"/>
      <w:marBottom w:val="0"/>
      <w:divBdr>
        <w:top w:val="none" w:sz="0" w:space="0" w:color="auto"/>
        <w:left w:val="none" w:sz="0" w:space="0" w:color="auto"/>
        <w:bottom w:val="none" w:sz="0" w:space="0" w:color="auto"/>
        <w:right w:val="none" w:sz="0" w:space="0" w:color="auto"/>
      </w:divBdr>
    </w:div>
    <w:div w:id="687607551">
      <w:bodyDiv w:val="1"/>
      <w:marLeft w:val="0"/>
      <w:marRight w:val="0"/>
      <w:marTop w:val="0"/>
      <w:marBottom w:val="0"/>
      <w:divBdr>
        <w:top w:val="none" w:sz="0" w:space="0" w:color="auto"/>
        <w:left w:val="none" w:sz="0" w:space="0" w:color="auto"/>
        <w:bottom w:val="none" w:sz="0" w:space="0" w:color="auto"/>
        <w:right w:val="none" w:sz="0" w:space="0" w:color="auto"/>
      </w:divBdr>
      <w:divsChild>
        <w:div w:id="1195000005">
          <w:marLeft w:val="-5805"/>
          <w:marRight w:val="0"/>
          <w:marTop w:val="0"/>
          <w:marBottom w:val="0"/>
          <w:divBdr>
            <w:top w:val="single" w:sz="2" w:space="0" w:color="FFFFFF"/>
            <w:left w:val="single" w:sz="2" w:space="0" w:color="FFFFFF"/>
            <w:bottom w:val="single" w:sz="2" w:space="0" w:color="FFFFFF"/>
            <w:right w:val="single" w:sz="2" w:space="0" w:color="FFFFFF"/>
          </w:divBdr>
          <w:divsChild>
            <w:div w:id="651908097">
              <w:marLeft w:val="0"/>
              <w:marRight w:val="0"/>
              <w:marTop w:val="0"/>
              <w:marBottom w:val="0"/>
              <w:divBdr>
                <w:top w:val="none" w:sz="0" w:space="0" w:color="auto"/>
                <w:left w:val="none" w:sz="0" w:space="0" w:color="auto"/>
                <w:bottom w:val="none" w:sz="0" w:space="0" w:color="auto"/>
                <w:right w:val="none" w:sz="0" w:space="0" w:color="auto"/>
              </w:divBdr>
            </w:div>
            <w:div w:id="1310399304">
              <w:marLeft w:val="0"/>
              <w:marRight w:val="0"/>
              <w:marTop w:val="0"/>
              <w:marBottom w:val="0"/>
              <w:divBdr>
                <w:top w:val="none" w:sz="0" w:space="0" w:color="auto"/>
                <w:left w:val="none" w:sz="0" w:space="0" w:color="auto"/>
                <w:bottom w:val="none" w:sz="0" w:space="0" w:color="auto"/>
                <w:right w:val="none" w:sz="0" w:space="0" w:color="auto"/>
              </w:divBdr>
              <w:divsChild>
                <w:div w:id="537745409">
                  <w:marLeft w:val="0"/>
                  <w:marRight w:val="0"/>
                  <w:marTop w:val="0"/>
                  <w:marBottom w:val="0"/>
                  <w:divBdr>
                    <w:top w:val="none" w:sz="0" w:space="0" w:color="auto"/>
                    <w:left w:val="none" w:sz="0" w:space="0" w:color="auto"/>
                    <w:bottom w:val="none" w:sz="0" w:space="0" w:color="auto"/>
                    <w:right w:val="none" w:sz="0" w:space="0" w:color="auto"/>
                  </w:divBdr>
                </w:div>
                <w:div w:id="967511675">
                  <w:marLeft w:val="0"/>
                  <w:marRight w:val="0"/>
                  <w:marTop w:val="0"/>
                  <w:marBottom w:val="120"/>
                  <w:divBdr>
                    <w:top w:val="none" w:sz="0" w:space="0" w:color="auto"/>
                    <w:left w:val="none" w:sz="0" w:space="0" w:color="auto"/>
                    <w:bottom w:val="none" w:sz="0" w:space="0" w:color="auto"/>
                    <w:right w:val="none" w:sz="0" w:space="0" w:color="auto"/>
                  </w:divBdr>
                  <w:divsChild>
                    <w:div w:id="337078494">
                      <w:marLeft w:val="0"/>
                      <w:marRight w:val="0"/>
                      <w:marTop w:val="0"/>
                      <w:marBottom w:val="120"/>
                      <w:divBdr>
                        <w:top w:val="none" w:sz="0" w:space="0" w:color="auto"/>
                        <w:left w:val="none" w:sz="0" w:space="0" w:color="auto"/>
                        <w:bottom w:val="none" w:sz="0" w:space="0" w:color="auto"/>
                        <w:right w:val="none" w:sz="0" w:space="0" w:color="auto"/>
                      </w:divBdr>
                    </w:div>
                    <w:div w:id="402604008">
                      <w:marLeft w:val="0"/>
                      <w:marRight w:val="0"/>
                      <w:marTop w:val="0"/>
                      <w:marBottom w:val="120"/>
                      <w:divBdr>
                        <w:top w:val="none" w:sz="0" w:space="0" w:color="auto"/>
                        <w:left w:val="none" w:sz="0" w:space="0" w:color="auto"/>
                        <w:bottom w:val="none" w:sz="0" w:space="0" w:color="auto"/>
                        <w:right w:val="none" w:sz="0" w:space="0" w:color="auto"/>
                      </w:divBdr>
                    </w:div>
                    <w:div w:id="694422916">
                      <w:marLeft w:val="0"/>
                      <w:marRight w:val="0"/>
                      <w:marTop w:val="0"/>
                      <w:marBottom w:val="120"/>
                      <w:divBdr>
                        <w:top w:val="none" w:sz="0" w:space="0" w:color="auto"/>
                        <w:left w:val="none" w:sz="0" w:space="0" w:color="auto"/>
                        <w:bottom w:val="none" w:sz="0" w:space="0" w:color="auto"/>
                        <w:right w:val="none" w:sz="0" w:space="0" w:color="auto"/>
                      </w:divBdr>
                    </w:div>
                    <w:div w:id="763958440">
                      <w:marLeft w:val="0"/>
                      <w:marRight w:val="0"/>
                      <w:marTop w:val="0"/>
                      <w:marBottom w:val="120"/>
                      <w:divBdr>
                        <w:top w:val="none" w:sz="0" w:space="0" w:color="auto"/>
                        <w:left w:val="none" w:sz="0" w:space="0" w:color="auto"/>
                        <w:bottom w:val="none" w:sz="0" w:space="0" w:color="auto"/>
                        <w:right w:val="none" w:sz="0" w:space="0" w:color="auto"/>
                      </w:divBdr>
                    </w:div>
                    <w:div w:id="790125264">
                      <w:marLeft w:val="0"/>
                      <w:marRight w:val="0"/>
                      <w:marTop w:val="0"/>
                      <w:marBottom w:val="120"/>
                      <w:divBdr>
                        <w:top w:val="none" w:sz="0" w:space="0" w:color="auto"/>
                        <w:left w:val="none" w:sz="0" w:space="0" w:color="auto"/>
                        <w:bottom w:val="none" w:sz="0" w:space="0" w:color="auto"/>
                        <w:right w:val="none" w:sz="0" w:space="0" w:color="auto"/>
                      </w:divBdr>
                    </w:div>
                    <w:div w:id="919484127">
                      <w:marLeft w:val="0"/>
                      <w:marRight w:val="0"/>
                      <w:marTop w:val="0"/>
                      <w:marBottom w:val="120"/>
                      <w:divBdr>
                        <w:top w:val="none" w:sz="0" w:space="0" w:color="auto"/>
                        <w:left w:val="none" w:sz="0" w:space="0" w:color="auto"/>
                        <w:bottom w:val="none" w:sz="0" w:space="0" w:color="auto"/>
                        <w:right w:val="none" w:sz="0" w:space="0" w:color="auto"/>
                      </w:divBdr>
                    </w:div>
                    <w:div w:id="1354720511">
                      <w:marLeft w:val="0"/>
                      <w:marRight w:val="0"/>
                      <w:marTop w:val="0"/>
                      <w:marBottom w:val="120"/>
                      <w:divBdr>
                        <w:top w:val="none" w:sz="0" w:space="0" w:color="auto"/>
                        <w:left w:val="none" w:sz="0" w:space="0" w:color="auto"/>
                        <w:bottom w:val="none" w:sz="0" w:space="0" w:color="auto"/>
                        <w:right w:val="none" w:sz="0" w:space="0" w:color="auto"/>
                      </w:divBdr>
                    </w:div>
                    <w:div w:id="2032759684">
                      <w:marLeft w:val="0"/>
                      <w:marRight w:val="0"/>
                      <w:marTop w:val="0"/>
                      <w:marBottom w:val="120"/>
                      <w:divBdr>
                        <w:top w:val="none" w:sz="0" w:space="0" w:color="auto"/>
                        <w:left w:val="none" w:sz="0" w:space="0" w:color="auto"/>
                        <w:bottom w:val="none" w:sz="0" w:space="0" w:color="auto"/>
                        <w:right w:val="none" w:sz="0" w:space="0" w:color="auto"/>
                      </w:divBdr>
                    </w:div>
                    <w:div w:id="2049254994">
                      <w:marLeft w:val="0"/>
                      <w:marRight w:val="0"/>
                      <w:marTop w:val="0"/>
                      <w:marBottom w:val="120"/>
                      <w:divBdr>
                        <w:top w:val="none" w:sz="0" w:space="0" w:color="auto"/>
                        <w:left w:val="none" w:sz="0" w:space="0" w:color="auto"/>
                        <w:bottom w:val="none" w:sz="0" w:space="0" w:color="auto"/>
                        <w:right w:val="none" w:sz="0" w:space="0" w:color="auto"/>
                      </w:divBdr>
                    </w:div>
                    <w:div w:id="2098137086">
                      <w:marLeft w:val="0"/>
                      <w:marRight w:val="0"/>
                      <w:marTop w:val="0"/>
                      <w:marBottom w:val="120"/>
                      <w:divBdr>
                        <w:top w:val="none" w:sz="0" w:space="0" w:color="auto"/>
                        <w:left w:val="none" w:sz="0" w:space="0" w:color="auto"/>
                        <w:bottom w:val="none" w:sz="0" w:space="0" w:color="auto"/>
                        <w:right w:val="none" w:sz="0" w:space="0" w:color="auto"/>
                      </w:divBdr>
                    </w:div>
                  </w:divsChild>
                </w:div>
                <w:div w:id="983971449">
                  <w:marLeft w:val="0"/>
                  <w:marRight w:val="0"/>
                  <w:marTop w:val="0"/>
                  <w:marBottom w:val="0"/>
                  <w:divBdr>
                    <w:top w:val="none" w:sz="0" w:space="0" w:color="auto"/>
                    <w:left w:val="none" w:sz="0" w:space="0" w:color="auto"/>
                    <w:bottom w:val="none" w:sz="0" w:space="0" w:color="auto"/>
                    <w:right w:val="none" w:sz="0" w:space="0" w:color="auto"/>
                  </w:divBdr>
                </w:div>
                <w:div w:id="16705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1232">
          <w:marLeft w:val="-1500"/>
          <w:marRight w:val="0"/>
          <w:marTop w:val="0"/>
          <w:marBottom w:val="0"/>
          <w:divBdr>
            <w:top w:val="none" w:sz="0" w:space="0" w:color="auto"/>
            <w:left w:val="none" w:sz="0" w:space="0" w:color="auto"/>
            <w:bottom w:val="none" w:sz="0" w:space="0" w:color="auto"/>
            <w:right w:val="none" w:sz="0" w:space="0" w:color="auto"/>
          </w:divBdr>
        </w:div>
      </w:divsChild>
    </w:div>
    <w:div w:id="894318201">
      <w:bodyDiv w:val="1"/>
      <w:marLeft w:val="0"/>
      <w:marRight w:val="0"/>
      <w:marTop w:val="0"/>
      <w:marBottom w:val="0"/>
      <w:divBdr>
        <w:top w:val="none" w:sz="0" w:space="0" w:color="auto"/>
        <w:left w:val="none" w:sz="0" w:space="0" w:color="auto"/>
        <w:bottom w:val="none" w:sz="0" w:space="0" w:color="auto"/>
        <w:right w:val="none" w:sz="0" w:space="0" w:color="auto"/>
      </w:divBdr>
    </w:div>
    <w:div w:id="1310357268">
      <w:bodyDiv w:val="1"/>
      <w:marLeft w:val="0"/>
      <w:marRight w:val="0"/>
      <w:marTop w:val="0"/>
      <w:marBottom w:val="0"/>
      <w:divBdr>
        <w:top w:val="none" w:sz="0" w:space="0" w:color="auto"/>
        <w:left w:val="none" w:sz="0" w:space="0" w:color="auto"/>
        <w:bottom w:val="none" w:sz="0" w:space="0" w:color="auto"/>
        <w:right w:val="none" w:sz="0" w:space="0" w:color="auto"/>
      </w:divBdr>
      <w:divsChild>
        <w:div w:id="475412890">
          <w:marLeft w:val="0"/>
          <w:marRight w:val="0"/>
          <w:marTop w:val="0"/>
          <w:marBottom w:val="0"/>
          <w:divBdr>
            <w:top w:val="none" w:sz="0" w:space="0" w:color="auto"/>
            <w:left w:val="none" w:sz="0" w:space="0" w:color="auto"/>
            <w:bottom w:val="none" w:sz="0" w:space="0" w:color="auto"/>
            <w:right w:val="none" w:sz="0" w:space="0" w:color="auto"/>
          </w:divBdr>
        </w:div>
        <w:div w:id="1529489536">
          <w:marLeft w:val="0"/>
          <w:marRight w:val="0"/>
          <w:marTop w:val="0"/>
          <w:marBottom w:val="0"/>
          <w:divBdr>
            <w:top w:val="none" w:sz="0" w:space="0" w:color="auto"/>
            <w:left w:val="none" w:sz="0" w:space="0" w:color="auto"/>
            <w:bottom w:val="none" w:sz="0" w:space="0" w:color="auto"/>
            <w:right w:val="none" w:sz="0" w:space="0" w:color="auto"/>
          </w:divBdr>
        </w:div>
      </w:divsChild>
    </w:div>
    <w:div w:id="208221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ademicpromotions@griffith.edu.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andsafety@griffith.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0c662e-0380-4817-843d-2c7e10d40c39">
      <Value>83</Value>
      <Value>80</Value>
      <Value>46</Value>
      <Value>77</Value>
      <Value>81</Value>
      <Value>522</Value>
    </TaxCatchAll>
    <docsort xmlns="2f261a70-825f-4a37-b7b5-f6ecc2f4c5fa">70</docsort>
    <datedeclared xmlns="2f261a70-825f-4a37-b7b5-f6ecc2f4c5fa">2014-05-29T14:00:00+00:00</datedeclared>
    <policyadvisor xmlns="2f261a70-825f-4a37-b7b5-f6ecc2f4c5fa">
      <UserInfo>
        <DisplayName>Ken Greedy</DisplayName>
        <AccountId>44</AccountId>
        <AccountType/>
      </UserInfo>
    </policyadvisor>
    <policysummary xmlns="2f261a70-825f-4a37-b7b5-f6ecc2f4c5fa">This form may be used by an academic and research only academic staff member to submit an appeal against non-promotion.</policysummary>
    <extlink xmlns="2f261a70-825f-4a37-b7b5-f6ecc2f4c5fa">
      <Url xsi:nil="true"/>
      <Description xsi:nil="true"/>
    </extlink>
    <doccomments xmlns="2f261a70-825f-4a37-b7b5-f6ecc2f4c5fa" xsi:nil="true"/>
    <PublishOn xmlns="2f261a70-825f-4a37-b7b5-f6ecc2f4c5fa">2021-02-05T09:25:17+00:00</PublishOn>
    <GlossaryGUIDS xmlns="2f261a70-825f-4a37-b7b5-f6ecc2f4c5fa" xsi:nil="true"/>
    <UpdateAzure xmlns="2f261a70-825f-4a37-b7b5-f6ecc2f4c5fa">No</UpdateAzure>
    <f84964a8904e4defbc18e1b78d5d80c6 xmlns="2f261a70-825f-4a37-b7b5-f6ecc2f4c5fa">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0ca66da8-fe6e-429a-b10c-1821a1dfda0f</TermId>
        </TermInfo>
      </Terms>
    </f84964a8904e4defbc18e1b78d5d80c6>
    <l92b321e1c6d4932b3b7fc50f551e57a xmlns="2f261a70-825f-4a37-b7b5-f6ecc2f4c5fa">
      <Terms xmlns="http://schemas.microsoft.com/office/infopath/2007/PartnerControls"/>
    </l92b321e1c6d4932b3b7fc50f551e57a>
    <PDFBlobURL xmlns="2f261a70-825f-4a37-b7b5-f6ecc2f4c5fa" xsi:nil="true"/>
    <PolicyCategoryPath xmlns="2f261a70-825f-4a37-b7b5-f6ecc2f4c5fa">Operational:Staff</PolicyCategoryPath>
    <PolicyCategory0 xmlns="2f261a70-825f-4a37-b7b5-f6ecc2f4c5fa">Staff</PolicyCategory0>
    <cb2cae79e6954dd59be5b9155b36b74a xmlns="2f261a70-825f-4a37-b7b5-f6ecc2f4c5fa">
      <Terms xmlns="http://schemas.microsoft.com/office/infopath/2007/PartnerControls">
        <TermInfo xmlns="http://schemas.microsoft.com/office/infopath/2007/PartnerControls">
          <TermName xmlns="http://schemas.microsoft.com/office/infopath/2007/PartnerControls">Academic Promotion</TermName>
          <TermId xmlns="http://schemas.microsoft.com/office/infopath/2007/PartnerControls">33bc000a-d5a3-4876-ad2e-399f2f347360</TermId>
        </TermInfo>
      </Terms>
    </cb2cae79e6954dd59be5b9155b36b74a>
    <Rescinded xmlns="2f261a70-825f-4a37-b7b5-f6ecc2f4c5fa">No</Rescinded>
    <BlobURL xmlns="2f261a70-825f-4a37-b7b5-f6ecc2f4c5fa" xsi:nil="true"/>
    <RecentlyPublished xmlns="2f261a70-825f-4a37-b7b5-f6ecc2f4c5fa">false</RecentlyPublished>
    <DelayPublish xmlns="2f261a70-825f-4a37-b7b5-f6ecc2f4c5fa">No</DelayPublish>
    <GlossaryValues xmlns="2f261a70-825f-4a37-b7b5-f6ecc2f4c5fa" xsi:nil="true"/>
    <PolicyCategoryParent xmlns="2f261a70-825f-4a37-b7b5-f6ecc2f4c5fa">Operational</PolicyCategoryParent>
    <LastPublished xmlns="2f261a70-825f-4a37-b7b5-f6ecc2f4c5fa" xsi:nil="true"/>
    <PrivatePolicy xmlns="2f261a70-825f-4a37-b7b5-f6ecc2f4c5fa">false</PrivatePolicy>
    <accc268e1e1744d380e4e1a6e5020db9 xmlns="2f261a70-825f-4a37-b7b5-f6ecc2f4c5fa">
      <Terms xmlns="http://schemas.microsoft.com/office/infopath/2007/PartnerControls"/>
    </accc268e1e1744d380e4e1a6e5020db9>
    <o9d89c7de04d45009a6c615fc1c58929 xmlns="2f261a70-825f-4a37-b7b5-f6ecc2f4c5fa">
      <Terms xmlns="http://schemas.microsoft.com/office/infopath/2007/PartnerControls">
        <TermInfo xmlns="http://schemas.microsoft.com/office/infopath/2007/PartnerControls">
          <TermName xmlns="http://schemas.microsoft.com/office/infopath/2007/PartnerControls">Staff</TermName>
          <TermId xmlns="http://schemas.microsoft.com/office/infopath/2007/PartnerControls">45ee306d-49ae-43fa-a3ef-02f70754fd2d</TermId>
        </TermInfo>
      </Terms>
    </o9d89c7de04d45009a6c615fc1c58929>
    <f889095080414d4f9e6f1e9189549afb xmlns="2f261a70-825f-4a37-b7b5-f6ecc2f4c5fa">
      <Terms xmlns="http://schemas.microsoft.com/office/infopath/2007/PartnerControls">
        <TermInfo xmlns="http://schemas.microsoft.com/office/infopath/2007/PartnerControls">
          <TermName xmlns="http://schemas.microsoft.com/office/infopath/2007/PartnerControls">Staff</TermName>
          <TermId xmlns="http://schemas.microsoft.com/office/infopath/2007/PartnerControls">3e9f4474-6295-47f7-a166-0065c4fb1613</TermId>
        </TermInfo>
      </Terms>
    </f889095080414d4f9e6f1e9189549afb>
    <p89e16e3e6784ad2b5accede8a5cd274 xmlns="2f261a70-825f-4a37-b7b5-f6ecc2f4c5fa">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b4a7e5f2-3c6f-4351-801a-0ca7e0a385d9</TermId>
        </TermInfo>
      </Terms>
    </p89e16e3e6784ad2b5accede8a5cd274>
    <c4c72b675d9b4d35a824d1eba5c21e27 xmlns="2f261a70-825f-4a37-b7b5-f6ecc2f4c5fa">
      <Terms xmlns="http://schemas.microsoft.com/office/infopath/2007/PartnerControls">
        <TermInfo xmlns="http://schemas.microsoft.com/office/infopath/2007/PartnerControls">
          <TermName xmlns="http://schemas.microsoft.com/office/infopath/2007/PartnerControls">Executive Group</TermName>
          <TermId xmlns="http://schemas.microsoft.com/office/infopath/2007/PartnerControls">a64532b8-a099-4d6d-8323-12c461c55f2a</TermId>
        </TermInfo>
      </Terms>
    </c4c72b675d9b4d35a824d1eba5c21e27>
    <Attention xmlns="2f261a70-825f-4a37-b7b5-f6ecc2f4c5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585E08B4909F4CA72F2CA699ABA3ED" ma:contentTypeVersion="58" ma:contentTypeDescription="Create a new document." ma:contentTypeScope="" ma:versionID="0fd9547871188766827f3f84a71c5ab5">
  <xsd:schema xmlns:xsd="http://www.w3.org/2001/XMLSchema" xmlns:xs="http://www.w3.org/2001/XMLSchema" xmlns:p="http://schemas.microsoft.com/office/2006/metadata/properties" xmlns:ns2="2f261a70-825f-4a37-b7b5-f6ecc2f4c5fa" xmlns:ns3="b40c662e-0380-4817-843d-2c7e10d40c39" targetNamespace="http://schemas.microsoft.com/office/2006/metadata/properties" ma:root="true" ma:fieldsID="754c6bff1db43f55dbd6055312e9312f" ns2:_="" ns3:_="">
    <xsd:import namespace="2f261a70-825f-4a37-b7b5-f6ecc2f4c5fa"/>
    <xsd:import namespace="b40c662e-0380-4817-843d-2c7e10d40c39"/>
    <xsd:element name="properties">
      <xsd:complexType>
        <xsd:sequence>
          <xsd:element name="documentManagement">
            <xsd:complexType>
              <xsd:all>
                <xsd:element ref="ns2:c4c72b675d9b4d35a824d1eba5c21e27" minOccurs="0"/>
                <xsd:element ref="ns3:TaxCatchAll" minOccurs="0"/>
                <xsd:element ref="ns2:datedeclared" minOccurs="0"/>
                <xsd:element ref="ns2:docsort" minOccurs="0"/>
                <xsd:element ref="ns2:extlink" minOccurs="0"/>
                <xsd:element ref="ns2:accc268e1e1744d380e4e1a6e5020db9" minOccurs="0"/>
                <xsd:element ref="ns2:p89e16e3e6784ad2b5accede8a5cd274" minOccurs="0"/>
                <xsd:element ref="ns2:l92b321e1c6d4932b3b7fc50f551e57a" minOccurs="0"/>
                <xsd:element ref="ns2:policyadvisor" minOccurs="0"/>
                <xsd:element ref="ns2:o9d89c7de04d45009a6c615fc1c58929" minOccurs="0"/>
                <xsd:element ref="ns2:f84964a8904e4defbc18e1b78d5d80c6" minOccurs="0"/>
                <xsd:element ref="ns2:doccomments" minOccurs="0"/>
                <xsd:element ref="ns2:cb2cae79e6954dd59be5b9155b36b74a" minOccurs="0"/>
                <xsd:element ref="ns2:policysummary" minOccurs="0"/>
                <xsd:element ref="ns2:MediaServiceMetadata" minOccurs="0"/>
                <xsd:element ref="ns2:MediaServiceFastMetadata" minOccurs="0"/>
                <xsd:element ref="ns2:MediaServiceAutoKeyPoints" minOccurs="0"/>
                <xsd:element ref="ns2:MediaServiceKeyPoints" minOccurs="0"/>
                <xsd:element ref="ns2:f889095080414d4f9e6f1e9189549afb" minOccurs="0"/>
                <xsd:element ref="ns2:Rescinded" minOccurs="0"/>
                <xsd:element ref="ns2:PolicyCategoryPath" minOccurs="0"/>
                <xsd:element ref="ns2:GlossaryValues" minOccurs="0"/>
                <xsd:element ref="ns2:GlossaryGUIDS" minOccurs="0"/>
                <xsd:element ref="ns2:BlobURL" minOccurs="0"/>
                <xsd:element ref="ns2:PolicyCategoryParent" minOccurs="0"/>
                <xsd:element ref="ns2:LastPublished" minOccurs="0"/>
                <xsd:element ref="ns2:PDFBlobURL" minOccurs="0"/>
                <xsd:element ref="ns2:PolicyCategory0" minOccurs="0"/>
                <xsd:element ref="ns2:UpdateAzure" minOccurs="0"/>
                <xsd:element ref="ns2:PrivatePolicy" minOccurs="0"/>
                <xsd:element ref="ns2:RecentlyPublished" minOccurs="0"/>
                <xsd:element ref="ns2:PublishOn" minOccurs="0"/>
                <xsd:element ref="ns2:DelayPublish" minOccurs="0"/>
                <xsd:element ref="ns2:Atten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61a70-825f-4a37-b7b5-f6ecc2f4c5fa" elementFormDefault="qualified">
    <xsd:import namespace="http://schemas.microsoft.com/office/2006/documentManagement/types"/>
    <xsd:import namespace="http://schemas.microsoft.com/office/infopath/2007/PartnerControls"/>
    <xsd:element name="c4c72b675d9b4d35a824d1eba5c21e27" ma:index="9" nillable="true" ma:taxonomy="true" ma:internalName="c4c72b675d9b4d35a824d1eba5c21e27" ma:taxonomyFieldName="appauthority" ma:displayName="Approving Authority" ma:readOnly="false" ma:default="" ma:fieldId="{c4c72b67-5d9b-4d35-a824-d1eba5c21e27}" ma:sspId="d7fcee89-5a73-4a7b-ac3d-7e05f09405fb" ma:termSetId="a51da8f5-2fde-4dcc-b2e6-d1138dbbffaf" ma:anchorId="00000000-0000-0000-0000-000000000000" ma:open="false" ma:isKeyword="false">
      <xsd:complexType>
        <xsd:sequence>
          <xsd:element ref="pc:Terms" minOccurs="0" maxOccurs="1"/>
        </xsd:sequence>
      </xsd:complexType>
    </xsd:element>
    <xsd:element name="datedeclared" ma:index="11" nillable="true" ma:displayName="Date Declared" ma:format="DateOnly" ma:internalName="datedeclared">
      <xsd:simpleType>
        <xsd:restriction base="dms:DateTime"/>
      </xsd:simpleType>
    </xsd:element>
    <xsd:element name="docsort" ma:index="12" nillable="true" ma:displayName="Doc Sort" ma:decimals="2" ma:internalName="docsort" ma:percentage="FALSE">
      <xsd:simpleType>
        <xsd:restriction base="dms:Number">
          <xsd:minInclusive value="1"/>
        </xsd:restriction>
      </xsd:simpleType>
    </xsd:element>
    <xsd:element name="extlink" ma:index="13" nillable="true" ma:displayName="External Link" ma:format="Hyperlink" ma:internalName="extlink">
      <xsd:complexType>
        <xsd:complexContent>
          <xsd:extension base="dms:URL">
            <xsd:sequence>
              <xsd:element name="Url" type="dms:ValidUrl" minOccurs="0" nillable="true"/>
              <xsd:element name="Description" type="xsd:string" nillable="true"/>
            </xsd:sequence>
          </xsd:extension>
        </xsd:complexContent>
      </xsd:complexType>
    </xsd:element>
    <xsd:element name="accc268e1e1744d380e4e1a6e5020db9" ma:index="15" nillable="true" ma:taxonomy="true" ma:internalName="accc268e1e1744d380e4e1a6e5020db9" ma:taxonomyFieldName="glossaryterms" ma:displayName="Glossary Terms" ma:readOnly="false" ma:default="" ma:fieldId="{accc268e-1e17-44d3-80e4-e1a6e5020db9}" ma:taxonomyMulti="true" ma:sspId="d7fcee89-5a73-4a7b-ac3d-7e05f09405fb" ma:termSetId="04975842-59c9-456e-a7dd-56918dd3f889" ma:anchorId="00000000-0000-0000-0000-000000000000" ma:open="true" ma:isKeyword="false">
      <xsd:complexType>
        <xsd:sequence>
          <xsd:element ref="pc:Terms" minOccurs="0" maxOccurs="1"/>
        </xsd:sequence>
      </xsd:complexType>
    </xsd:element>
    <xsd:element name="p89e16e3e6784ad2b5accede8a5cd274" ma:index="17" nillable="true" ma:taxonomy="true" ma:internalName="p89e16e3e6784ad2b5accede8a5cd274" ma:taxonomyFieldName="policyreview" ma:displayName="Next Review" ma:readOnly="false" ma:default="" ma:fieldId="{989e16e3-e678-4ad2-b5ac-cede8a5cd274}" ma:sspId="d7fcee89-5a73-4a7b-ac3d-7e05f09405fb" ma:termSetId="a96efd5f-2214-424e-9189-c1132be6b49d" ma:anchorId="00000000-0000-0000-0000-000000000000" ma:open="false" ma:isKeyword="false">
      <xsd:complexType>
        <xsd:sequence>
          <xsd:element ref="pc:Terms" minOccurs="0" maxOccurs="1"/>
        </xsd:sequence>
      </xsd:complexType>
    </xsd:element>
    <xsd:element name="l92b321e1c6d4932b3b7fc50f551e57a" ma:index="19" nillable="true" ma:taxonomy="true" ma:internalName="l92b321e1c6d4932b3b7fc50f551e57a" ma:taxonomyFieldName="officearea" ma:displayName="Office Area" ma:readOnly="false" ma:default="" ma:fieldId="{592b321e-1c6d-4932-b3b7-fc50f551e57a}" ma:sspId="d7fcee89-5a73-4a7b-ac3d-7e05f09405fb" ma:termSetId="4db1921d-ff43-4eb1-9326-bddeea8cdcc7" ma:anchorId="00000000-0000-0000-0000-000000000000" ma:open="false" ma:isKeyword="false">
      <xsd:complexType>
        <xsd:sequence>
          <xsd:element ref="pc:Terms" minOccurs="0" maxOccurs="1"/>
        </xsd:sequence>
      </xsd:complexType>
    </xsd:element>
    <xsd:element name="policyadvisor" ma:index="20" nillable="true" ma:displayName="Policy Advisor" ma:list="UserInfo" ma:SearchPeopleOnly="false" ma:SharePointGroup="0" ma:internalName="policyadvi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9d89c7de04d45009a6c615fc1c58929" ma:index="22" nillable="true" ma:taxonomy="true" ma:internalName="o9d89c7de04d45009a6c615fc1c58929" ma:taxonomyFieldName="policyaudience" ma:displayName="Policy Audience" ma:readOnly="false" ma:default="" ma:fieldId="{89d89c7d-e04d-4500-9a6c-615fc1c58929}" ma:sspId="d7fcee89-5a73-4a7b-ac3d-7e05f09405fb" ma:termSetId="d0bdd16e-672c-4911-8958-d241085a30b0" ma:anchorId="00000000-0000-0000-0000-000000000000" ma:open="false" ma:isKeyword="false">
      <xsd:complexType>
        <xsd:sequence>
          <xsd:element ref="pc:Terms" minOccurs="0" maxOccurs="1"/>
        </xsd:sequence>
      </xsd:complexType>
    </xsd:element>
    <xsd:element name="f84964a8904e4defbc18e1b78d5d80c6" ma:index="24" nillable="true" ma:taxonomy="true" ma:internalName="f84964a8904e4defbc18e1b78d5d80c6" ma:taxonomyFieldName="policycategory" ma:displayName="Policy Category" ma:readOnly="false" ma:default="" ma:fieldId="{f84964a8-904e-4def-bc18-e1b78d5d80c6}" ma:sspId="d7fcee89-5a73-4a7b-ac3d-7e05f09405fb" ma:termSetId="cc4645a5-40bc-45f5-9882-33d23a4a606b" ma:anchorId="00000000-0000-0000-0000-000000000000" ma:open="false" ma:isKeyword="false">
      <xsd:complexType>
        <xsd:sequence>
          <xsd:element ref="pc:Terms" minOccurs="0" maxOccurs="1"/>
        </xsd:sequence>
      </xsd:complexType>
    </xsd:element>
    <xsd:element name="doccomments" ma:index="25" nillable="true" ma:displayName="Policy Comments" ma:internalName="doccomments">
      <xsd:simpleType>
        <xsd:restriction base="dms:Note"/>
      </xsd:simpleType>
    </xsd:element>
    <xsd:element name="cb2cae79e6954dd59be5b9155b36b74a" ma:index="27" nillable="true" ma:taxonomy="true" ma:internalName="cb2cae79e6954dd59be5b9155b36b74a" ma:taxonomyFieldName="policysection" ma:displayName="Policy Location" ma:readOnly="false" ma:default="" ma:fieldId="{cb2cae79-e695-4dd5-9be5-b9155b36b74a}" ma:sspId="d7fcee89-5a73-4a7b-ac3d-7e05f09405fb" ma:termSetId="8804fc14-773d-4020-a35d-e3c7542815cd" ma:anchorId="00000000-0000-0000-0000-000000000000" ma:open="false" ma:isKeyword="false">
      <xsd:complexType>
        <xsd:sequence>
          <xsd:element ref="pc:Terms" minOccurs="0" maxOccurs="1"/>
        </xsd:sequence>
      </xsd:complexType>
    </xsd:element>
    <xsd:element name="policysummary" ma:index="28" nillable="true" ma:displayName="Policy Summary" ma:internalName="policysummary">
      <xsd:simpleType>
        <xsd:restriction base="dms:Note"/>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f889095080414d4f9e6f1e9189549afb" ma:index="34" nillable="true" ma:taxonomy="true" ma:internalName="f889095080414d4f9e6f1e9189549afb" ma:taxonomyFieldName="policy_x002d_category" ma:displayName="policy-category" ma:readOnly="false" ma:default="" ma:fieldId="{f8890950-8041-4d4f-9e6f-1e9189549afb}" ma:sspId="d7fcee89-5a73-4a7b-ac3d-7e05f09405fb" ma:termSetId="4dc954c5-2c1c-48db-9fc2-88c92b5d616d" ma:anchorId="00000000-0000-0000-0000-000000000000" ma:open="false" ma:isKeyword="false">
      <xsd:complexType>
        <xsd:sequence>
          <xsd:element ref="pc:Terms" minOccurs="0" maxOccurs="1"/>
        </xsd:sequence>
      </xsd:complexType>
    </xsd:element>
    <xsd:element name="Rescinded" ma:index="35" nillable="true" ma:displayName="Rescinded" ma:default="No" ma:format="Dropdown" ma:internalName="Rescinded">
      <xsd:simpleType>
        <xsd:restriction base="dms:Choice">
          <xsd:enumeration value="Yes"/>
          <xsd:enumeration value="No"/>
        </xsd:restriction>
      </xsd:simpleType>
    </xsd:element>
    <xsd:element name="PolicyCategoryPath" ma:index="36" nillable="true" ma:displayName="PolicyCategoryPath" ma:format="Dropdown" ma:internalName="PolicyCategoryPath">
      <xsd:simpleType>
        <xsd:restriction base="dms:Text">
          <xsd:maxLength value="255"/>
        </xsd:restriction>
      </xsd:simpleType>
    </xsd:element>
    <xsd:element name="GlossaryValues" ma:index="37" nillable="true" ma:displayName="GlossaryValues" ma:internalName="GlossaryValues">
      <xsd:simpleType>
        <xsd:restriction base="dms:Text">
          <xsd:maxLength value="255"/>
        </xsd:restriction>
      </xsd:simpleType>
    </xsd:element>
    <xsd:element name="GlossaryGUIDS" ma:index="38" nillable="true" ma:displayName="GlossaryGUIDS" ma:internalName="GlossaryGUIDS">
      <xsd:simpleType>
        <xsd:restriction base="dms:Text">
          <xsd:maxLength value="255"/>
        </xsd:restriction>
      </xsd:simpleType>
    </xsd:element>
    <xsd:element name="BlobURL" ma:index="39" nillable="true" ma:displayName="BlobURL" ma:format="Dropdown" ma:internalName="BlobURL">
      <xsd:simpleType>
        <xsd:restriction base="dms:Text">
          <xsd:maxLength value="255"/>
        </xsd:restriction>
      </xsd:simpleType>
    </xsd:element>
    <xsd:element name="PolicyCategoryParent" ma:index="40" nillable="true" ma:displayName="PolicyCategoryParent" ma:format="Dropdown" ma:internalName="PolicyCategoryParent">
      <xsd:simpleType>
        <xsd:restriction base="dms:Text">
          <xsd:maxLength value="255"/>
        </xsd:restriction>
      </xsd:simpleType>
    </xsd:element>
    <xsd:element name="LastPublished" ma:index="41" nillable="true" ma:displayName="LastPublished" ma:format="DateOnly" ma:internalName="LastPublished">
      <xsd:simpleType>
        <xsd:restriction base="dms:DateTime"/>
      </xsd:simpleType>
    </xsd:element>
    <xsd:element name="PDFBlobURL" ma:index="42" nillable="true" ma:displayName="PDFBlobURL" ma:format="Dropdown" ma:internalName="PDFBlobURL">
      <xsd:simpleType>
        <xsd:restriction base="dms:Text">
          <xsd:maxLength value="255"/>
        </xsd:restriction>
      </xsd:simpleType>
    </xsd:element>
    <xsd:element name="PolicyCategory0" ma:index="43" nillable="true" ma:displayName="PolicyCategory" ma:format="Dropdown" ma:internalName="PolicyCategory0">
      <xsd:simpleType>
        <xsd:restriction base="dms:Text">
          <xsd:maxLength value="255"/>
        </xsd:restriction>
      </xsd:simpleType>
    </xsd:element>
    <xsd:element name="UpdateAzure" ma:index="44" nillable="true" ma:displayName="Update Azure" ma:default="No" ma:format="Dropdown" ma:internalName="UpdateAzure">
      <xsd:simpleType>
        <xsd:restriction base="dms:Choice">
          <xsd:enumeration value="Yes"/>
          <xsd:enumeration value="No"/>
        </xsd:restriction>
      </xsd:simpleType>
    </xsd:element>
    <xsd:element name="PrivatePolicy" ma:index="45" nillable="true" ma:displayName="PrivatePolicy" ma:default="0" ma:format="Dropdown" ma:internalName="PrivatePolicy">
      <xsd:simpleType>
        <xsd:restriction base="dms:Boolean"/>
      </xsd:simpleType>
    </xsd:element>
    <xsd:element name="RecentlyPublished" ma:index="46" nillable="true" ma:displayName="Recently Published" ma:default="0" ma:description="If set to yes, this policy will be promoted to the front page of the Public Policy Library." ma:format="Dropdown" ma:internalName="RecentlyPublished">
      <xsd:simpleType>
        <xsd:restriction base="dms:Boolean"/>
      </xsd:simpleType>
    </xsd:element>
    <xsd:element name="PublishOn" ma:index="47" nillable="true" ma:displayName="PublishOn" ma:default="[today]" ma:format="DateOnly" ma:internalName="PublishOn">
      <xsd:simpleType>
        <xsd:restriction base="dms:DateTime"/>
      </xsd:simpleType>
    </xsd:element>
    <xsd:element name="DelayPublish" ma:index="48" nillable="true" ma:displayName="DelayPublish" ma:default="No" ma:format="Dropdown" ma:internalName="DelayPublish">
      <xsd:simpleType>
        <xsd:restriction base="dms:Choice">
          <xsd:enumeration value="Yes"/>
          <xsd:enumeration value="No"/>
        </xsd:restriction>
      </xsd:simpleType>
    </xsd:element>
    <xsd:element name="Attention" ma:index="49" nillable="true" ma:displayName="Attention" ma:internalName="Atten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0c662e-0380-4817-843d-2c7e10d40c3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a639b55-2c24-423c-ab64-41176dadc750}" ma:internalName="TaxCatchAll" ma:showField="CatchAllData" ma:web="b40c662e-0380-4817-843d-2c7e10d40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86C07-8CB1-49FB-83A9-4F83816C1713}">
  <ds:schemaRefs>
    <ds:schemaRef ds:uri="http://schemas.microsoft.com/office/2006/metadata/properties"/>
    <ds:schemaRef ds:uri="http://schemas.microsoft.com/office/infopath/2007/PartnerControls"/>
    <ds:schemaRef ds:uri="b40c662e-0380-4817-843d-2c7e10d40c39"/>
    <ds:schemaRef ds:uri="2f261a70-825f-4a37-b7b5-f6ecc2f4c5fa"/>
  </ds:schemaRefs>
</ds:datastoreItem>
</file>

<file path=customXml/itemProps2.xml><?xml version="1.0" encoding="utf-8"?>
<ds:datastoreItem xmlns:ds="http://schemas.openxmlformats.org/officeDocument/2006/customXml" ds:itemID="{AD5C3FC7-82B5-4516-832A-752CB96C0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61a70-825f-4a37-b7b5-f6ecc2f4c5fa"/>
    <ds:schemaRef ds:uri="b40c662e-0380-4817-843d-2c7e10d40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3B799-BA4D-4A91-BD0B-F5645E1D968D}">
  <ds:schemaRefs>
    <ds:schemaRef ds:uri="http://schemas.microsoft.com/sharepoint/v3/contenttype/forms"/>
  </ds:schemaRefs>
</ds:datastoreItem>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Appeal on Non-promotion of Academic Staff - Submission Form</vt:lpstr>
    </vt:vector>
  </TitlesOfParts>
  <Company>Charles Sturt University</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on Non-promotion of Academic Staff - Submission Form</dc:title>
  <dc:subject>Guidelines to assist staff responsible for preparing policies, procedures, guidelines and forms to ensure that University documents are consistent, clear and well communicated.</dc:subject>
  <dc:creator>Gabrielle Ingram</dc:creator>
  <cp:keywords>non-promotion appeal, intention to appeal, appeal timeframe,</cp:keywords>
  <cp:lastModifiedBy>Jay Steele</cp:lastModifiedBy>
  <cp:revision>2</cp:revision>
  <dcterms:created xsi:type="dcterms:W3CDTF">2025-06-27T03:48:00Z</dcterms:created>
  <dcterms:modified xsi:type="dcterms:W3CDTF">2025-06-27T03:48:00Z</dcterms:modified>
  <cp:category>Form</cp:category>
  <cp:contentStatus>Current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1">
    <vt:lpwstr>19;#Staff|234b4c02-4f11-4558-b1da-d19b9b209556</vt:lpwstr>
  </property>
  <property fmtid="{D5CDD505-2E9C-101B-9397-08002B2CF9AE}" pid="3" name="Order">
    <vt:r8>2500</vt:r8>
  </property>
  <property fmtid="{D5CDD505-2E9C-101B-9397-08002B2CF9AE}" pid="4" name="policysection">
    <vt:lpwstr>46;#Academic Promotion|33bc000a-d5a3-4876-ad2e-399f2f347360</vt:lpwstr>
  </property>
  <property fmtid="{D5CDD505-2E9C-101B-9397-08002B2CF9AE}" pid="5" name="_dlc_policyId">
    <vt:lpwstr>0x010100CCB10AA9A57F62429EA6968F7587FFF2|1453938073</vt:lpwstr>
  </property>
  <property fmtid="{D5CDD505-2E9C-101B-9397-08002B2CF9AE}" pid="6" name="HTML Link">
    <vt:lpwstr>, </vt:lpwstr>
  </property>
  <property fmtid="{D5CDD505-2E9C-101B-9397-08002B2CF9AE}" pid="7" name="xd_Signature">
    <vt:bool>false</vt:bool>
  </property>
  <property fmtid="{D5CDD505-2E9C-101B-9397-08002B2CF9AE}" pid="8" name="xd_ProgID">
    <vt:lpwstr/>
  </property>
  <property fmtid="{D5CDD505-2E9C-101B-9397-08002B2CF9AE}" pid="9" name="appauthority">
    <vt:lpwstr>81;#Executive Group|a64532b8-a099-4d6d-8323-12c461c55f2a</vt:lpwstr>
  </property>
  <property fmtid="{D5CDD505-2E9C-101B-9397-08002B2CF9AE}" pid="10" name="policycategory">
    <vt:lpwstr>83;#Form|0ca66da8-fe6e-429a-b10c-1821a1dfda0f</vt:lpwstr>
  </property>
  <property fmtid="{D5CDD505-2E9C-101B-9397-08002B2CF9AE}" pid="11" name="ContentTypeId">
    <vt:lpwstr>0x010100D8585E08B4909F4CA72F2CA699ABA3ED</vt:lpwstr>
  </property>
  <property fmtid="{D5CDD505-2E9C-101B-9397-08002B2CF9AE}" pid="12" name="ItemRetentionFormula">
    <vt:lpwstr>&lt;formula offset="18" unit="months" /&gt;</vt:lpwstr>
  </property>
  <property fmtid="{D5CDD505-2E9C-101B-9397-08002B2CF9AE}" pid="13" name="TemplateUrl">
    <vt:lpwstr/>
  </property>
  <property fmtid="{D5CDD505-2E9C-101B-9397-08002B2CF9AE}" pid="14" name="_dlc_LastRun">
    <vt:lpwstr>07/28/2012 23:00:35</vt:lpwstr>
  </property>
  <property fmtid="{D5CDD505-2E9C-101B-9397-08002B2CF9AE}" pid="15" name="_dlc_DocIdItemGuid">
    <vt:lpwstr>4c72868c-0d5a-4e5d-bf2c-d5200d061242</vt:lpwstr>
  </property>
  <property fmtid="{D5CDD505-2E9C-101B-9397-08002B2CF9AE}" pid="16" name="_dlc_ItemStageId">
    <vt:lpwstr>1</vt:lpwstr>
  </property>
  <property fmtid="{D5CDD505-2E9C-101B-9397-08002B2CF9AE}" pid="17" name="policyreview">
    <vt:lpwstr>80;#2018|b4a7e5f2-3c6f-4351-801a-0ca7e0a385d9</vt:lpwstr>
  </property>
  <property fmtid="{D5CDD505-2E9C-101B-9397-08002B2CF9AE}" pid="18" name="policyaudience">
    <vt:lpwstr>77;#Staff|45ee306d-49ae-43fa-a3ef-02f70754fd2d</vt:lpwstr>
  </property>
  <property fmtid="{D5CDD505-2E9C-101B-9397-08002B2CF9AE}" pid="19" name="source_item_id">
    <vt:lpwstr>184</vt:lpwstr>
  </property>
  <property fmtid="{D5CDD505-2E9C-101B-9397-08002B2CF9AE}" pid="20" name="Category Type">
    <vt:lpwstr>25;#Form|2ed4ea8f-735b-4502-bf72-64c555dce3fb</vt:lpwstr>
  </property>
  <property fmtid="{D5CDD505-2E9C-101B-9397-08002B2CF9AE}" pid="21" name="glossaryterms">
    <vt:lpwstr/>
  </property>
  <property fmtid="{D5CDD505-2E9C-101B-9397-08002B2CF9AE}" pid="22" name="officearea">
    <vt:lpwstr/>
  </property>
  <property fmtid="{D5CDD505-2E9C-101B-9397-08002B2CF9AE}" pid="23" name="policy-category">
    <vt:lpwstr>522;#Staff|3e9f4474-6295-47f7-a166-0065c4fb1613</vt:lpwstr>
  </property>
</Properties>
</file>